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3769" w14:textId="40063F0C" w:rsidR="00F12D93" w:rsidRPr="002F57FA" w:rsidRDefault="00F12D93" w:rsidP="002F57FA">
      <w:pPr>
        <w:rPr>
          <w:rFonts w:ascii="Abadi" w:hAnsi="Abadi"/>
          <w:b/>
          <w:bCs/>
        </w:rPr>
      </w:pPr>
      <w:r>
        <w:rPr>
          <w:rFonts w:ascii="Abadi" w:hAnsi="Abadi"/>
          <w:b/>
          <w:bCs/>
        </w:rPr>
        <w:t xml:space="preserve">Recruitment </w:t>
      </w:r>
      <w:r w:rsidR="00C831D1">
        <w:rPr>
          <w:rFonts w:ascii="Abadi" w:hAnsi="Abadi"/>
          <w:b/>
          <w:bCs/>
        </w:rPr>
        <w:t>Stage</w:t>
      </w:r>
      <w:r>
        <w:rPr>
          <w:rFonts w:ascii="Abadi" w:hAnsi="Abadi"/>
          <w:b/>
          <w:bCs/>
        </w:rPr>
        <w:t xml:space="preserve"> – Sourcing</w:t>
      </w:r>
      <w:r w:rsidR="000F5665">
        <w:rPr>
          <w:rFonts w:ascii="Abadi" w:hAnsi="Abadi"/>
          <w:b/>
          <w:bCs/>
        </w:rPr>
        <w:t xml:space="preserve"> - </w:t>
      </w:r>
      <w:r>
        <w:rPr>
          <w:rFonts w:ascii="Abadi" w:hAnsi="Abadi"/>
          <w:b/>
          <w:bCs/>
        </w:rPr>
        <w:t xml:space="preserve"> NL</w:t>
      </w:r>
    </w:p>
    <w:p w14:paraId="04C3452C" w14:textId="28087CCA" w:rsidR="00E01C9E" w:rsidRPr="009F0376" w:rsidRDefault="00E01C9E" w:rsidP="002F57FA">
      <w:pPr>
        <w:rPr>
          <w:rFonts w:ascii="Abadi" w:hAnsi="Abadi"/>
        </w:rPr>
      </w:pPr>
      <w:r w:rsidRPr="009F0376">
        <w:rPr>
          <w:rFonts w:ascii="Abadi" w:hAnsi="Abadi"/>
          <w:b/>
          <w:bCs/>
        </w:rPr>
        <w:t>Functietitel:</w:t>
      </w:r>
      <w:r w:rsidRPr="009F0376">
        <w:rPr>
          <w:rFonts w:ascii="Abadi" w:hAnsi="Abadi"/>
        </w:rPr>
        <w:t xml:space="preserve"> Recruitment Sourcing </w:t>
      </w:r>
      <w:r w:rsidR="00346268" w:rsidRPr="009F0376">
        <w:rPr>
          <w:rFonts w:ascii="Abadi" w:hAnsi="Abadi"/>
        </w:rPr>
        <w:t>stagiair</w:t>
      </w:r>
      <w:r w:rsidRPr="009F0376">
        <w:rPr>
          <w:rFonts w:ascii="Abadi" w:hAnsi="Abadi"/>
        </w:rPr>
        <w:t>(e)</w:t>
      </w:r>
    </w:p>
    <w:p w14:paraId="3187A0E7" w14:textId="56B706D9" w:rsidR="00E01C9E" w:rsidRPr="00E01C9E" w:rsidRDefault="009F0376" w:rsidP="002F57FA">
      <w:pPr>
        <w:rPr>
          <w:rFonts w:ascii="Abadi" w:hAnsi="Abadi"/>
          <w:lang w:val="nl-NL"/>
        </w:rPr>
      </w:pPr>
      <w:r w:rsidRPr="009F0376">
        <w:rPr>
          <w:rFonts w:ascii="Abadi" w:hAnsi="Abadi"/>
          <w:b/>
          <w:bCs/>
          <w:lang w:val="nl-NL"/>
        </w:rPr>
        <w:t>Locatie:</w:t>
      </w:r>
      <w:r>
        <w:rPr>
          <w:rFonts w:ascii="Abadi" w:hAnsi="Abadi"/>
          <w:lang w:val="nl-NL"/>
        </w:rPr>
        <w:t xml:space="preserve"> Herengracht, Amsterdam</w:t>
      </w:r>
    </w:p>
    <w:p w14:paraId="67C66C27" w14:textId="3A8D6BF4" w:rsidR="00E01C9E" w:rsidRPr="00A33DA4" w:rsidRDefault="009F0376" w:rsidP="002F57FA">
      <w:pPr>
        <w:rPr>
          <w:rFonts w:ascii="Abadi" w:hAnsi="Abadi"/>
          <w:lang w:val="nl-NL"/>
        </w:rPr>
      </w:pPr>
      <w:r w:rsidRPr="001E6875">
        <w:rPr>
          <w:rFonts w:ascii="Abadi" w:hAnsi="Abadi"/>
          <w:b/>
          <w:bCs/>
          <w:lang w:val="nl-NL"/>
        </w:rPr>
        <w:t xml:space="preserve">Duur: </w:t>
      </w:r>
      <w:r w:rsidRPr="001E6875">
        <w:rPr>
          <w:rFonts w:ascii="Abadi" w:hAnsi="Abadi"/>
          <w:lang w:val="nl-NL"/>
        </w:rPr>
        <w:t xml:space="preserve">Flexibel, </w:t>
      </w:r>
      <w:r w:rsidR="001E6875" w:rsidRPr="001E6875">
        <w:rPr>
          <w:rFonts w:ascii="Abadi" w:hAnsi="Abadi"/>
          <w:lang w:val="nl-NL"/>
        </w:rPr>
        <w:t>afhankelijk van j</w:t>
      </w:r>
      <w:r w:rsidR="001E6875">
        <w:rPr>
          <w:rFonts w:ascii="Abadi" w:hAnsi="Abadi"/>
          <w:lang w:val="nl-NL"/>
        </w:rPr>
        <w:t xml:space="preserve">e </w:t>
      </w:r>
      <w:r w:rsidR="009453D9">
        <w:rPr>
          <w:rFonts w:ascii="Abadi" w:hAnsi="Abadi"/>
          <w:lang w:val="nl-NL"/>
        </w:rPr>
        <w:t xml:space="preserve">studie. </w:t>
      </w:r>
      <w:r w:rsidR="009453D9" w:rsidRPr="00A33DA4">
        <w:rPr>
          <w:rFonts w:ascii="Abadi" w:hAnsi="Abadi"/>
          <w:lang w:val="nl-NL"/>
        </w:rPr>
        <w:t xml:space="preserve">Open voor </w:t>
      </w:r>
      <w:r w:rsidR="00A33DA4" w:rsidRPr="00A33DA4">
        <w:rPr>
          <w:rFonts w:ascii="Abadi" w:hAnsi="Abadi"/>
          <w:lang w:val="nl-NL"/>
        </w:rPr>
        <w:t xml:space="preserve">parttime (25 uur) of </w:t>
      </w:r>
      <w:r w:rsidR="00A33DA4">
        <w:rPr>
          <w:rFonts w:ascii="Abadi" w:hAnsi="Abadi"/>
          <w:lang w:val="nl-NL"/>
        </w:rPr>
        <w:t>fulltime (40 uur).</w:t>
      </w:r>
    </w:p>
    <w:p w14:paraId="45ECBBD4" w14:textId="0F04A0C2" w:rsidR="00E01C9E" w:rsidRPr="00A27E2A" w:rsidRDefault="00B54865" w:rsidP="002F57FA">
      <w:pPr>
        <w:rPr>
          <w:rFonts w:ascii="Abadi" w:hAnsi="Abadi"/>
          <w:lang w:val="nl-NL"/>
        </w:rPr>
      </w:pPr>
      <w:r w:rsidRPr="00A27E2A">
        <w:rPr>
          <w:rFonts w:ascii="Abadi" w:hAnsi="Abadi"/>
          <w:b/>
          <w:bCs/>
          <w:lang w:val="nl-NL"/>
        </w:rPr>
        <w:t>Salaris:</w:t>
      </w:r>
      <w:r w:rsidRPr="00A27E2A">
        <w:rPr>
          <w:rFonts w:ascii="Abadi" w:hAnsi="Abadi"/>
          <w:lang w:val="nl-NL"/>
        </w:rPr>
        <w:t xml:space="preserve"> </w:t>
      </w:r>
      <w:r w:rsidR="00A27E2A" w:rsidRPr="00A27E2A">
        <w:rPr>
          <w:rFonts w:ascii="Abadi" w:hAnsi="Abadi"/>
          <w:lang w:val="nl-NL"/>
        </w:rPr>
        <w:t>€500 per maand (op b</w:t>
      </w:r>
      <w:r w:rsidR="00A27E2A">
        <w:rPr>
          <w:rFonts w:ascii="Abadi" w:hAnsi="Abadi"/>
          <w:lang w:val="nl-NL"/>
        </w:rPr>
        <w:t>asis van fulltime) + reiskostenvergoeding</w:t>
      </w:r>
    </w:p>
    <w:p w14:paraId="428E459B" w14:textId="03958A7F" w:rsidR="00A27E2A" w:rsidRPr="00880459" w:rsidRDefault="00A27E2A" w:rsidP="002F57FA">
      <w:pPr>
        <w:rPr>
          <w:rFonts w:ascii="Abadi" w:hAnsi="Abadi"/>
          <w:lang w:val="nl-NL"/>
        </w:rPr>
      </w:pPr>
      <w:r w:rsidRPr="00A27E2A">
        <w:rPr>
          <w:rFonts w:ascii="Abadi" w:hAnsi="Abadi"/>
          <w:lang w:val="nl-NL"/>
        </w:rPr>
        <w:t>Harnham is op zoe</w:t>
      </w:r>
      <w:r>
        <w:rPr>
          <w:rFonts w:ascii="Abadi" w:hAnsi="Abadi"/>
          <w:lang w:val="nl-NL"/>
        </w:rPr>
        <w:t xml:space="preserve">k naar een proactieve en vindingrijke Recruitment Sourcing stagiair(e) om ons team te versterken. Deze stage biedt een unieke kans om praktijkervaring op te doen met verschillende aspecten van recruitment. De geschikte kandidaat speelt een sleutelrol in het vinden, </w:t>
      </w:r>
      <w:r w:rsidR="00A77C45">
        <w:rPr>
          <w:rFonts w:ascii="Abadi" w:hAnsi="Abadi"/>
          <w:lang w:val="nl-NL"/>
        </w:rPr>
        <w:t xml:space="preserve">screenen en benaderen van </w:t>
      </w:r>
      <w:r w:rsidR="00880459" w:rsidRPr="00880459">
        <w:rPr>
          <w:rFonts w:ascii="Abadi" w:hAnsi="Abadi"/>
          <w:lang w:val="nl-NL"/>
        </w:rPr>
        <w:t>potentiële</w:t>
      </w:r>
      <w:r w:rsidR="00880459">
        <w:rPr>
          <w:rFonts w:ascii="Abadi" w:hAnsi="Abadi"/>
          <w:lang w:val="nl-NL"/>
        </w:rPr>
        <w:t xml:space="preserve"> kandidaten voor onze klanten, en draagt zo bij aan onze ambitie om marktleider te blijven op het gebied van Data &amp; Analytics recruitment in Nederland.</w:t>
      </w:r>
    </w:p>
    <w:p w14:paraId="110FD279" w14:textId="048F5F1E" w:rsidR="00880459" w:rsidRPr="00A53F0C" w:rsidRDefault="00A53F0C" w:rsidP="002F57FA">
      <w:pPr>
        <w:rPr>
          <w:rFonts w:ascii="Abadi" w:hAnsi="Abadi"/>
          <w:b/>
          <w:bCs/>
          <w:lang w:val="nl-NL"/>
        </w:rPr>
      </w:pPr>
      <w:r w:rsidRPr="00A53F0C">
        <w:rPr>
          <w:rFonts w:ascii="Abadi" w:hAnsi="Abadi"/>
          <w:b/>
          <w:bCs/>
          <w:lang w:val="nl-NL"/>
        </w:rPr>
        <w:t>WIE ZIJN W</w:t>
      </w:r>
      <w:r>
        <w:rPr>
          <w:rFonts w:ascii="Abadi" w:hAnsi="Abadi"/>
          <w:b/>
          <w:bCs/>
          <w:lang w:val="nl-NL"/>
        </w:rPr>
        <w:t>IJ?</w:t>
      </w:r>
    </w:p>
    <w:p w14:paraId="14C2F7F6" w14:textId="7B2CD317" w:rsidR="00880459" w:rsidRPr="00B32C16" w:rsidRDefault="00304BCC" w:rsidP="002F57FA">
      <w:pPr>
        <w:rPr>
          <w:rFonts w:ascii="Abadi" w:hAnsi="Abadi"/>
          <w:lang w:val="nl-NL"/>
        </w:rPr>
      </w:pPr>
      <w:r w:rsidRPr="00B32C16">
        <w:rPr>
          <w:rFonts w:ascii="Abadi" w:hAnsi="Abadi"/>
          <w:lang w:val="nl-NL"/>
        </w:rPr>
        <w:t>Harnham is een toonaangevend recruitmentbur</w:t>
      </w:r>
      <w:r w:rsidR="00C34BC4" w:rsidRPr="00B32C16">
        <w:rPr>
          <w:rFonts w:ascii="Abadi" w:hAnsi="Abadi"/>
          <w:lang w:val="nl-NL"/>
        </w:rPr>
        <w:t xml:space="preserve">eau </w:t>
      </w:r>
      <w:r w:rsidR="00B32C16" w:rsidRPr="00B32C16">
        <w:rPr>
          <w:rFonts w:ascii="Abadi" w:hAnsi="Abadi"/>
          <w:lang w:val="nl-NL"/>
        </w:rPr>
        <w:t>d</w:t>
      </w:r>
      <w:r w:rsidR="00B32C16">
        <w:rPr>
          <w:rFonts w:ascii="Abadi" w:hAnsi="Abadi"/>
          <w:lang w:val="nl-NL"/>
        </w:rPr>
        <w:t xml:space="preserve">at gespecialiseerd is in Data &amp; Analytics. Wij bieden meer dan alleen een baan; wij openen de deur naar buitengewone kansen en persoonlijke groei. </w:t>
      </w:r>
      <w:r w:rsidR="00B32C16" w:rsidRPr="00B32C16">
        <w:rPr>
          <w:rFonts w:ascii="Abadi" w:hAnsi="Abadi"/>
          <w:lang w:val="nl-NL"/>
        </w:rPr>
        <w:t>Met een wereldwijde aanwezigheid in Londen, Amsterdam, San Francisco, P</w:t>
      </w:r>
      <w:r w:rsidR="00B32C16">
        <w:rPr>
          <w:rFonts w:ascii="Abadi" w:hAnsi="Abadi"/>
          <w:lang w:val="nl-NL"/>
        </w:rPr>
        <w:t xml:space="preserve">hoenix en </w:t>
      </w:r>
      <w:r w:rsidR="00B02AD9">
        <w:rPr>
          <w:rFonts w:ascii="Abadi" w:hAnsi="Abadi"/>
          <w:lang w:val="nl-NL"/>
        </w:rPr>
        <w:t xml:space="preserve">New York, zijn wij de vertrouwde keuze voor wie op zoek is naar een </w:t>
      </w:r>
      <w:r w:rsidR="00567D2E" w:rsidRPr="00AC0C46">
        <w:rPr>
          <w:rFonts w:ascii="Abadi" w:hAnsi="Abadi"/>
          <w:lang w:val="nl-NL"/>
        </w:rPr>
        <w:t>carrière</w:t>
      </w:r>
      <w:r w:rsidR="00C71CE6">
        <w:rPr>
          <w:rFonts w:ascii="Abadi" w:hAnsi="Abadi"/>
          <w:lang w:val="nl-NL"/>
        </w:rPr>
        <w:t xml:space="preserve"> </w:t>
      </w:r>
      <w:r w:rsidR="00B02AD9">
        <w:rPr>
          <w:rFonts w:ascii="Abadi" w:hAnsi="Abadi"/>
          <w:lang w:val="nl-NL"/>
        </w:rPr>
        <w:t>in</w:t>
      </w:r>
      <w:r w:rsidR="00332C15">
        <w:rPr>
          <w:rFonts w:ascii="Abadi" w:hAnsi="Abadi"/>
          <w:lang w:val="nl-NL"/>
        </w:rPr>
        <w:t xml:space="preserve"> </w:t>
      </w:r>
      <w:r w:rsidR="00B02AD9">
        <w:rPr>
          <w:rFonts w:ascii="Abadi" w:hAnsi="Abadi"/>
          <w:lang w:val="nl-NL"/>
        </w:rPr>
        <w:t>sales</w:t>
      </w:r>
      <w:r w:rsidR="00AC0C46">
        <w:rPr>
          <w:rFonts w:ascii="Abadi" w:hAnsi="Abadi"/>
          <w:lang w:val="nl-NL"/>
        </w:rPr>
        <w:t xml:space="preserve"> die wordt gekenmerkt door cultuur, geavanceerde training, duidelijke doorgroeimogelijkheden</w:t>
      </w:r>
      <w:r w:rsidR="00B5413A">
        <w:rPr>
          <w:rFonts w:ascii="Abadi" w:hAnsi="Abadi"/>
          <w:lang w:val="nl-NL"/>
        </w:rPr>
        <w:t xml:space="preserve"> en internationale ervaring.</w:t>
      </w:r>
    </w:p>
    <w:p w14:paraId="422863C9" w14:textId="6E81E85F" w:rsidR="00A53F0C" w:rsidRPr="00A53F0C" w:rsidRDefault="00A53F0C" w:rsidP="002F57FA">
      <w:pPr>
        <w:rPr>
          <w:rFonts w:ascii="Abadi" w:hAnsi="Abadi"/>
          <w:lang w:val="nl-NL"/>
        </w:rPr>
      </w:pPr>
      <w:r w:rsidRPr="00A53F0C">
        <w:rPr>
          <w:rFonts w:ascii="Abadi" w:hAnsi="Abadi"/>
          <w:lang w:val="nl-NL"/>
        </w:rPr>
        <w:t>Sinds onze o</w:t>
      </w:r>
      <w:r>
        <w:rPr>
          <w:rFonts w:ascii="Abadi" w:hAnsi="Abadi"/>
          <w:lang w:val="nl-NL"/>
        </w:rPr>
        <w:t>pening in Amsterdam in maart 2023 bouwen we aan een team van gepassioneerde en toekomstgerichte collega’s. Deze stageplek is bedoeld om onze groei en aanwezigheid op de markt te ondersteunen.</w:t>
      </w:r>
    </w:p>
    <w:p w14:paraId="7370FD0D" w14:textId="33A95B4B" w:rsidR="00A53F0C" w:rsidRPr="00535463" w:rsidRDefault="00A53F0C" w:rsidP="002F57FA">
      <w:pPr>
        <w:rPr>
          <w:rFonts w:ascii="Abadi" w:hAnsi="Abadi"/>
          <w:b/>
          <w:bCs/>
          <w:lang w:val="nl-NL"/>
        </w:rPr>
      </w:pPr>
      <w:r>
        <w:rPr>
          <w:rFonts w:ascii="Abadi" w:hAnsi="Abadi"/>
          <w:b/>
          <w:bCs/>
          <w:lang w:val="nl-NL"/>
        </w:rPr>
        <w:t>DE FUNCTIE:</w:t>
      </w:r>
      <w:r w:rsidR="00535463">
        <w:rPr>
          <w:rFonts w:ascii="Abadi" w:hAnsi="Abadi"/>
          <w:b/>
          <w:bCs/>
          <w:lang w:val="nl-NL"/>
        </w:rPr>
        <w:t xml:space="preserve"> R</w:t>
      </w:r>
      <w:r w:rsidRPr="008C7E78">
        <w:rPr>
          <w:rFonts w:ascii="Abadi" w:hAnsi="Abadi"/>
          <w:b/>
          <w:bCs/>
          <w:lang w:val="nl-NL"/>
        </w:rPr>
        <w:t xml:space="preserve">ecruitment </w:t>
      </w:r>
      <w:r w:rsidR="00BD20B9" w:rsidRPr="008C7E78">
        <w:rPr>
          <w:rFonts w:ascii="Abadi" w:hAnsi="Abadi"/>
          <w:b/>
          <w:bCs/>
          <w:lang w:val="nl-NL"/>
        </w:rPr>
        <w:t>S</w:t>
      </w:r>
      <w:r w:rsidR="00767088" w:rsidRPr="008C7E78">
        <w:rPr>
          <w:rFonts w:ascii="Abadi" w:hAnsi="Abadi"/>
          <w:b/>
          <w:bCs/>
          <w:lang w:val="nl-NL"/>
        </w:rPr>
        <w:t>ourcing</w:t>
      </w:r>
    </w:p>
    <w:p w14:paraId="7C8DC09E" w14:textId="18B58F87" w:rsidR="00652E46" w:rsidRPr="000B7609" w:rsidRDefault="000B7609" w:rsidP="002F57FA">
      <w:pPr>
        <w:rPr>
          <w:rFonts w:ascii="Abadi" w:hAnsi="Abadi"/>
          <w:lang w:val="nl-NL"/>
        </w:rPr>
      </w:pPr>
      <w:r w:rsidRPr="000B7609">
        <w:rPr>
          <w:rFonts w:ascii="Abadi" w:hAnsi="Abadi"/>
          <w:lang w:val="nl-NL"/>
        </w:rPr>
        <w:t>Als Recruitment Sourcing stagiair(e) richt je je</w:t>
      </w:r>
      <w:r>
        <w:rPr>
          <w:rFonts w:ascii="Abadi" w:hAnsi="Abadi"/>
          <w:lang w:val="nl-NL"/>
        </w:rPr>
        <w:t xml:space="preserve"> voornamelijk op het vinden, benaderen en voorbereiden van toptalent </w:t>
      </w:r>
      <w:r w:rsidR="00652E46">
        <w:rPr>
          <w:rFonts w:ascii="Abadi" w:hAnsi="Abadi"/>
          <w:lang w:val="nl-NL"/>
        </w:rPr>
        <w:t>binnen Data &amp; Analytics</w:t>
      </w:r>
      <w:r w:rsidR="00C14E67">
        <w:rPr>
          <w:rFonts w:ascii="Abadi" w:hAnsi="Abadi"/>
          <w:lang w:val="nl-NL"/>
        </w:rPr>
        <w:t>.</w:t>
      </w:r>
      <w:r w:rsidR="00652E46">
        <w:rPr>
          <w:rFonts w:ascii="Abadi" w:hAnsi="Abadi"/>
          <w:lang w:val="nl-NL"/>
        </w:rPr>
        <w:t xml:space="preserve"> Je krijgt een breed takenpakket waarmee je ervoor zorgt dat we de beste kandidaten aantrekken. Concreet ga je aan de slag met:</w:t>
      </w:r>
    </w:p>
    <w:p w14:paraId="3369234F" w14:textId="6B146718" w:rsidR="00652E46" w:rsidRPr="00652E46" w:rsidRDefault="00652E46" w:rsidP="00652E46">
      <w:pPr>
        <w:rPr>
          <w:rFonts w:ascii="Abadi" w:hAnsi="Abadi"/>
          <w:b/>
          <w:bCs/>
        </w:rPr>
      </w:pPr>
      <w:proofErr w:type="spellStart"/>
      <w:r w:rsidRPr="00652E46">
        <w:rPr>
          <w:rFonts w:ascii="Abadi" w:hAnsi="Abadi"/>
          <w:b/>
          <w:bCs/>
        </w:rPr>
        <w:t>Kandidaat</w:t>
      </w:r>
      <w:proofErr w:type="spellEnd"/>
      <w:r w:rsidRPr="00652E46">
        <w:rPr>
          <w:rFonts w:ascii="Abadi" w:hAnsi="Abadi"/>
          <w:b/>
          <w:bCs/>
        </w:rPr>
        <w:t xml:space="preserve"> Sourcing:</w:t>
      </w:r>
    </w:p>
    <w:p w14:paraId="5FA6EB35" w14:textId="35E7CF77" w:rsidR="00652E46" w:rsidRDefault="00CB0945" w:rsidP="00CB0945">
      <w:pPr>
        <w:pStyle w:val="ListParagraph"/>
        <w:numPr>
          <w:ilvl w:val="0"/>
          <w:numId w:val="24"/>
        </w:numPr>
        <w:rPr>
          <w:rFonts w:ascii="Abadi" w:hAnsi="Abadi"/>
          <w:lang w:val="nl-NL"/>
        </w:rPr>
      </w:pPr>
      <w:r w:rsidRPr="00CB0945">
        <w:rPr>
          <w:rFonts w:ascii="Abadi" w:hAnsi="Abadi"/>
          <w:lang w:val="nl-NL"/>
        </w:rPr>
        <w:t>Gebruikmaken van verschillende online p</w:t>
      </w:r>
      <w:r>
        <w:rPr>
          <w:rFonts w:ascii="Abadi" w:hAnsi="Abadi"/>
          <w:lang w:val="nl-NL"/>
        </w:rPr>
        <w:t>latformen, professionele netwerken en branchesp</w:t>
      </w:r>
      <w:r w:rsidR="001350EE">
        <w:rPr>
          <w:rFonts w:ascii="Abadi" w:hAnsi="Abadi"/>
          <w:lang w:val="nl-NL"/>
        </w:rPr>
        <w:t>ecifieke forums om actief kandidaten te zoeken met relevante vaardigheden en ervaring.</w:t>
      </w:r>
    </w:p>
    <w:p w14:paraId="6723EAD4" w14:textId="6FEE544E" w:rsidR="001350EE" w:rsidRDefault="001350EE" w:rsidP="00CB0945">
      <w:pPr>
        <w:pStyle w:val="ListParagraph"/>
        <w:numPr>
          <w:ilvl w:val="0"/>
          <w:numId w:val="24"/>
        </w:numPr>
        <w:rPr>
          <w:rFonts w:ascii="Abadi" w:hAnsi="Abadi"/>
          <w:lang w:val="nl-NL"/>
        </w:rPr>
      </w:pPr>
      <w:r>
        <w:rPr>
          <w:rFonts w:ascii="Abadi" w:hAnsi="Abadi"/>
          <w:lang w:val="nl-NL"/>
        </w:rPr>
        <w:t>Creatieve sourcingtechnieken inzetten om kandidaten te vinden die niet actief op zoek zijn.</w:t>
      </w:r>
    </w:p>
    <w:p w14:paraId="1CEDA005" w14:textId="2FC9344F" w:rsidR="001350EE" w:rsidRPr="00CB0945" w:rsidRDefault="001350EE" w:rsidP="00CB0945">
      <w:pPr>
        <w:pStyle w:val="ListParagraph"/>
        <w:numPr>
          <w:ilvl w:val="0"/>
          <w:numId w:val="24"/>
        </w:numPr>
        <w:rPr>
          <w:rFonts w:ascii="Abadi" w:hAnsi="Abadi"/>
          <w:lang w:val="nl-NL"/>
        </w:rPr>
      </w:pPr>
      <w:r>
        <w:rPr>
          <w:rFonts w:ascii="Abadi" w:hAnsi="Abadi"/>
          <w:lang w:val="nl-NL"/>
        </w:rPr>
        <w:t>Samenwerken met het specialistenteam om de vereisten per functie en het ideale profiel te begrijpen.</w:t>
      </w:r>
    </w:p>
    <w:p w14:paraId="171D964D" w14:textId="5C2BA778" w:rsidR="00CD51D4" w:rsidRDefault="00CD51D4" w:rsidP="00EB36F5">
      <w:pPr>
        <w:rPr>
          <w:rFonts w:ascii="Abadi" w:hAnsi="Abadi"/>
          <w:b/>
          <w:bCs/>
        </w:rPr>
      </w:pPr>
      <w:r w:rsidRPr="00CD51D4">
        <w:rPr>
          <w:rFonts w:ascii="Abadi" w:hAnsi="Abadi"/>
          <w:b/>
          <w:bCs/>
        </w:rPr>
        <w:t xml:space="preserve">Initiële </w:t>
      </w:r>
      <w:r>
        <w:rPr>
          <w:rFonts w:ascii="Abadi" w:hAnsi="Abadi"/>
          <w:b/>
          <w:bCs/>
        </w:rPr>
        <w:t>Screening Gesprekken:</w:t>
      </w:r>
    </w:p>
    <w:p w14:paraId="055003C0" w14:textId="3240EB61" w:rsidR="00EB36F5" w:rsidRDefault="00EB36F5" w:rsidP="00EB36F5">
      <w:pPr>
        <w:pStyle w:val="ListParagraph"/>
        <w:numPr>
          <w:ilvl w:val="0"/>
          <w:numId w:val="27"/>
        </w:numPr>
        <w:rPr>
          <w:rFonts w:ascii="Abadi" w:hAnsi="Abadi"/>
          <w:lang w:val="nl-NL"/>
        </w:rPr>
      </w:pPr>
      <w:r w:rsidRPr="0006215D">
        <w:rPr>
          <w:rFonts w:ascii="Abadi" w:hAnsi="Abadi"/>
          <w:lang w:val="nl-NL"/>
        </w:rPr>
        <w:t xml:space="preserve">Telefonische </w:t>
      </w:r>
      <w:r w:rsidR="0006215D" w:rsidRPr="0006215D">
        <w:rPr>
          <w:rFonts w:ascii="Abadi" w:hAnsi="Abadi"/>
          <w:lang w:val="nl-NL"/>
        </w:rPr>
        <w:t>screenings uitvoeren om k</w:t>
      </w:r>
      <w:r w:rsidR="0006215D">
        <w:rPr>
          <w:rFonts w:ascii="Abadi" w:hAnsi="Abadi"/>
          <w:lang w:val="nl-NL"/>
        </w:rPr>
        <w:t>walificaties, ervaring en motivatie van kandidaten te beoordelen.</w:t>
      </w:r>
    </w:p>
    <w:p w14:paraId="40357B46" w14:textId="2B903AFB" w:rsidR="00CD51D4" w:rsidRPr="0006215D" w:rsidRDefault="0006215D" w:rsidP="002F57FA">
      <w:pPr>
        <w:pStyle w:val="ListParagraph"/>
        <w:numPr>
          <w:ilvl w:val="0"/>
          <w:numId w:val="27"/>
        </w:numPr>
        <w:rPr>
          <w:rFonts w:ascii="Abadi" w:hAnsi="Abadi"/>
          <w:lang w:val="nl-NL"/>
        </w:rPr>
      </w:pPr>
      <w:r>
        <w:rPr>
          <w:rFonts w:ascii="Abadi" w:hAnsi="Abadi"/>
          <w:lang w:val="nl-NL"/>
        </w:rPr>
        <w:t>Vaardigheden en geschiktheid inschatten en kandidaten voorbereiden op de volgende stappen in het proces.</w:t>
      </w:r>
    </w:p>
    <w:p w14:paraId="6A2BB5C1" w14:textId="1C8CCC04" w:rsidR="0006215D" w:rsidRDefault="0006215D" w:rsidP="0006215D">
      <w:pPr>
        <w:rPr>
          <w:rFonts w:ascii="Abadi" w:hAnsi="Abadi"/>
          <w:b/>
          <w:bCs/>
        </w:rPr>
      </w:pPr>
      <w:r w:rsidRPr="0006215D">
        <w:rPr>
          <w:rFonts w:ascii="Abadi" w:hAnsi="Abadi"/>
          <w:b/>
          <w:bCs/>
        </w:rPr>
        <w:t>Vacatures pitchen:</w:t>
      </w:r>
    </w:p>
    <w:p w14:paraId="7D047B22" w14:textId="2C44BCA9" w:rsidR="0006215D" w:rsidRDefault="0006215D" w:rsidP="0006215D">
      <w:pPr>
        <w:pStyle w:val="ListParagraph"/>
        <w:numPr>
          <w:ilvl w:val="0"/>
          <w:numId w:val="28"/>
        </w:numPr>
        <w:rPr>
          <w:rFonts w:ascii="Abadi" w:hAnsi="Abadi"/>
          <w:lang w:val="nl-NL"/>
        </w:rPr>
      </w:pPr>
      <w:r w:rsidRPr="0006215D">
        <w:rPr>
          <w:rFonts w:ascii="Abadi" w:hAnsi="Abadi"/>
          <w:lang w:val="nl-NL"/>
        </w:rPr>
        <w:t>Vacatures van klanten en h</w:t>
      </w:r>
      <w:r>
        <w:rPr>
          <w:rFonts w:ascii="Abadi" w:hAnsi="Abadi"/>
          <w:lang w:val="nl-NL"/>
        </w:rPr>
        <w:t>un bedrijfscultuur overtuigend overbrengen op kandidaten.</w:t>
      </w:r>
    </w:p>
    <w:p w14:paraId="0D3D84D0" w14:textId="36FE4BD1" w:rsidR="003A6A68" w:rsidRDefault="003A6A68" w:rsidP="003A6A68">
      <w:pPr>
        <w:pStyle w:val="ListParagraph"/>
        <w:numPr>
          <w:ilvl w:val="0"/>
          <w:numId w:val="28"/>
        </w:numPr>
        <w:rPr>
          <w:rFonts w:ascii="Abadi" w:hAnsi="Abadi"/>
          <w:lang w:val="nl-NL"/>
        </w:rPr>
      </w:pPr>
      <w:r>
        <w:rPr>
          <w:rFonts w:ascii="Abadi" w:hAnsi="Abadi"/>
          <w:lang w:val="nl-NL"/>
        </w:rPr>
        <w:lastRenderedPageBreak/>
        <w:t>Vacaturepitches afstemmen op individuele kandidaten, met de focus op hoe de rol aansluit bij hun ambities.</w:t>
      </w:r>
    </w:p>
    <w:p w14:paraId="6660CCBD" w14:textId="30C1E3F3" w:rsidR="003A6A68" w:rsidRPr="003A6A68" w:rsidRDefault="003A6A68" w:rsidP="003A6A68">
      <w:pPr>
        <w:pStyle w:val="ListParagraph"/>
        <w:numPr>
          <w:ilvl w:val="0"/>
          <w:numId w:val="28"/>
        </w:numPr>
        <w:rPr>
          <w:rFonts w:ascii="Abadi" w:hAnsi="Abadi"/>
          <w:lang w:val="nl-NL"/>
        </w:rPr>
      </w:pPr>
      <w:r>
        <w:rPr>
          <w:rFonts w:ascii="Abadi" w:hAnsi="Abadi"/>
          <w:lang w:val="nl-NL"/>
        </w:rPr>
        <w:t>Vragen en zorgen van kandidaten beantwoorden en zorgen voor een positieve ervaring.</w:t>
      </w:r>
    </w:p>
    <w:p w14:paraId="73410312" w14:textId="753FF24E" w:rsidR="00051D93" w:rsidRDefault="00051D93" w:rsidP="00051D93">
      <w:pPr>
        <w:rPr>
          <w:rFonts w:ascii="Abadi" w:hAnsi="Abadi"/>
          <w:b/>
          <w:bCs/>
        </w:rPr>
      </w:pPr>
      <w:r w:rsidRPr="00051D93">
        <w:rPr>
          <w:rFonts w:ascii="Abadi" w:hAnsi="Abadi"/>
          <w:b/>
          <w:bCs/>
        </w:rPr>
        <w:t>Team Samenwerking:</w:t>
      </w:r>
    </w:p>
    <w:p w14:paraId="49B287D4" w14:textId="13948878" w:rsidR="00051D93" w:rsidRPr="00051D93" w:rsidRDefault="00051D93" w:rsidP="00051D93">
      <w:pPr>
        <w:pStyle w:val="ListParagraph"/>
        <w:numPr>
          <w:ilvl w:val="0"/>
          <w:numId w:val="20"/>
        </w:numPr>
        <w:rPr>
          <w:rFonts w:ascii="Abadi" w:hAnsi="Abadi"/>
          <w:lang w:val="nl-NL"/>
        </w:rPr>
      </w:pPr>
      <w:r w:rsidRPr="00051D93">
        <w:rPr>
          <w:rFonts w:ascii="Abadi" w:hAnsi="Abadi"/>
          <w:lang w:val="nl-NL"/>
        </w:rPr>
        <w:t>Kandidaten die de eerste s</w:t>
      </w:r>
      <w:r>
        <w:rPr>
          <w:rFonts w:ascii="Abadi" w:hAnsi="Abadi"/>
          <w:lang w:val="nl-NL"/>
        </w:rPr>
        <w:t xml:space="preserve">creening succesvol doorlopen begeleiden naar het interviewproces in samenwerking met je manager en collega’s. </w:t>
      </w:r>
    </w:p>
    <w:p w14:paraId="04BCCDA0" w14:textId="4DD4CB75" w:rsidR="00051D93" w:rsidRDefault="00051D93" w:rsidP="00051D93">
      <w:pPr>
        <w:rPr>
          <w:rFonts w:ascii="Abadi" w:hAnsi="Abadi"/>
          <w:b/>
          <w:bCs/>
        </w:rPr>
      </w:pPr>
      <w:r w:rsidRPr="00051D93">
        <w:rPr>
          <w:rFonts w:ascii="Abadi" w:hAnsi="Abadi"/>
          <w:b/>
          <w:bCs/>
        </w:rPr>
        <w:t>Leadgeneratie:</w:t>
      </w:r>
    </w:p>
    <w:p w14:paraId="2120CFF9" w14:textId="1A788F1C" w:rsidR="00051D93" w:rsidRDefault="00051D93" w:rsidP="00051D93">
      <w:pPr>
        <w:pStyle w:val="ListParagraph"/>
        <w:numPr>
          <w:ilvl w:val="0"/>
          <w:numId w:val="31"/>
        </w:numPr>
        <w:rPr>
          <w:rFonts w:ascii="Abadi" w:hAnsi="Abadi"/>
          <w:lang w:val="nl-NL"/>
        </w:rPr>
      </w:pPr>
      <w:r w:rsidRPr="00051D93">
        <w:rPr>
          <w:rFonts w:ascii="Abadi" w:hAnsi="Abadi"/>
          <w:lang w:val="nl-NL"/>
        </w:rPr>
        <w:t>Bijdragen aan het genereren v</w:t>
      </w:r>
      <w:r>
        <w:rPr>
          <w:rFonts w:ascii="Abadi" w:hAnsi="Abadi"/>
          <w:lang w:val="nl-NL"/>
        </w:rPr>
        <w:t xml:space="preserve">an leads door </w:t>
      </w:r>
      <w:r w:rsidR="006967ED" w:rsidRPr="006967ED">
        <w:rPr>
          <w:rFonts w:ascii="Abadi" w:hAnsi="Abadi"/>
          <w:lang w:val="nl-NL"/>
        </w:rPr>
        <w:t>potentiële</w:t>
      </w:r>
      <w:r w:rsidR="006967ED">
        <w:rPr>
          <w:rFonts w:ascii="Abadi" w:hAnsi="Abadi"/>
          <w:lang w:val="nl-NL"/>
        </w:rPr>
        <w:t xml:space="preserve"> verkoopkansen en besluitvormers in kaart te brengen.</w:t>
      </w:r>
    </w:p>
    <w:p w14:paraId="7EDA911A" w14:textId="3B655197" w:rsidR="00870CF5" w:rsidRPr="00870CF5" w:rsidRDefault="00870CF5" w:rsidP="00870CF5">
      <w:pPr>
        <w:pStyle w:val="ListParagraph"/>
        <w:numPr>
          <w:ilvl w:val="0"/>
          <w:numId w:val="31"/>
        </w:numPr>
        <w:spacing w:before="100" w:beforeAutospacing="1" w:after="100" w:afterAutospacing="1" w:line="240" w:lineRule="auto"/>
        <w:rPr>
          <w:rFonts w:ascii="Abadi" w:eastAsia="Times New Roman" w:hAnsi="Abadi" w:cs="Times New Roman"/>
          <w:lang w:val="nl-NL" w:eastAsia="en-GB"/>
        </w:rPr>
      </w:pPr>
      <w:r w:rsidRPr="00870CF5">
        <w:rPr>
          <w:rFonts w:ascii="Abadi" w:eastAsia="Times New Roman" w:hAnsi="Abadi" w:cs="Times New Roman"/>
          <w:lang w:val="nl-NL" w:eastAsia="en-GB"/>
        </w:rPr>
        <w:t>Verzamel waardevolle marktinformatie ter ondersteuning van onze sales- en recruitmentstrategieën.</w:t>
      </w:r>
    </w:p>
    <w:p w14:paraId="61D588D0" w14:textId="77777777" w:rsidR="001A29EE" w:rsidRDefault="00870CF5" w:rsidP="002F57FA">
      <w:pPr>
        <w:pStyle w:val="ListParagraph"/>
        <w:numPr>
          <w:ilvl w:val="0"/>
          <w:numId w:val="31"/>
        </w:numPr>
        <w:spacing w:before="100" w:beforeAutospacing="1" w:after="100" w:afterAutospacing="1" w:line="240" w:lineRule="auto"/>
        <w:rPr>
          <w:rFonts w:ascii="Abadi" w:eastAsia="Times New Roman" w:hAnsi="Abadi" w:cs="Times New Roman"/>
          <w:lang w:val="nl-NL" w:eastAsia="en-GB"/>
        </w:rPr>
      </w:pPr>
      <w:r w:rsidRPr="00870CF5">
        <w:rPr>
          <w:rFonts w:ascii="Abadi" w:eastAsia="Times New Roman" w:hAnsi="Abadi" w:cs="Times New Roman"/>
          <w:lang w:val="nl-NL" w:eastAsia="en-GB"/>
        </w:rPr>
        <w:t>Werk samen met het team om relaties met potentiële klanten op te bouwen en te onderhouden.</w:t>
      </w:r>
    </w:p>
    <w:p w14:paraId="3F38B579" w14:textId="57EE8095" w:rsidR="00524684" w:rsidRPr="001A29EE" w:rsidRDefault="00524684" w:rsidP="001A29EE">
      <w:pPr>
        <w:spacing w:before="100" w:beforeAutospacing="1" w:after="100" w:afterAutospacing="1" w:line="240" w:lineRule="auto"/>
        <w:rPr>
          <w:rFonts w:ascii="Abadi" w:eastAsia="Times New Roman" w:hAnsi="Abadi" w:cs="Times New Roman"/>
          <w:lang w:val="nl-NL" w:eastAsia="en-GB"/>
        </w:rPr>
      </w:pPr>
      <w:r w:rsidRPr="001A29EE">
        <w:rPr>
          <w:rFonts w:ascii="Abadi" w:hAnsi="Abadi"/>
          <w:b/>
          <w:bCs/>
        </w:rPr>
        <w:t xml:space="preserve">Meelopen met processen: </w:t>
      </w:r>
    </w:p>
    <w:p w14:paraId="5435D166" w14:textId="2331F948" w:rsidR="00524684" w:rsidRDefault="002C2AF5" w:rsidP="002C2AF5">
      <w:pPr>
        <w:pStyle w:val="ListParagraph"/>
        <w:numPr>
          <w:ilvl w:val="0"/>
          <w:numId w:val="32"/>
        </w:numPr>
        <w:rPr>
          <w:rFonts w:ascii="Abadi" w:hAnsi="Abadi"/>
          <w:lang w:val="nl-NL"/>
        </w:rPr>
      </w:pPr>
      <w:r w:rsidRPr="002C2AF5">
        <w:rPr>
          <w:rFonts w:ascii="Abadi" w:hAnsi="Abadi"/>
          <w:lang w:val="nl-NL"/>
        </w:rPr>
        <w:t>Inzicht krijgen in het v</w:t>
      </w:r>
      <w:r>
        <w:rPr>
          <w:rFonts w:ascii="Abadi" w:hAnsi="Abadi"/>
          <w:lang w:val="nl-NL"/>
        </w:rPr>
        <w:t>olledige recruitmentproces door mee te lopen met ervaren teamleden.</w:t>
      </w:r>
    </w:p>
    <w:p w14:paraId="4229AA87" w14:textId="2BA86BC1" w:rsidR="002C2AF5" w:rsidRDefault="002C2AF5" w:rsidP="002C2AF5">
      <w:pPr>
        <w:pStyle w:val="ListParagraph"/>
        <w:numPr>
          <w:ilvl w:val="0"/>
          <w:numId w:val="32"/>
        </w:numPr>
        <w:rPr>
          <w:rFonts w:ascii="Abadi" w:hAnsi="Abadi"/>
          <w:lang w:val="nl-NL"/>
        </w:rPr>
      </w:pPr>
      <w:r>
        <w:rPr>
          <w:rFonts w:ascii="Abadi" w:hAnsi="Abadi"/>
          <w:lang w:val="nl-NL"/>
        </w:rPr>
        <w:t>Beste praktijken leren op het gebied van sourcing, screening en recruitmentstrateg</w:t>
      </w:r>
      <w:r w:rsidR="00203B46" w:rsidRPr="00203B46">
        <w:rPr>
          <w:rFonts w:ascii="Abadi" w:hAnsi="Abadi"/>
          <w:lang w:val="nl-NL"/>
        </w:rPr>
        <w:t>ieën.</w:t>
      </w:r>
    </w:p>
    <w:p w14:paraId="75C92262" w14:textId="65BC1833" w:rsidR="00203B46" w:rsidRPr="00203B46" w:rsidRDefault="00203B46" w:rsidP="00203B46">
      <w:pPr>
        <w:rPr>
          <w:rFonts w:ascii="Abadi" w:hAnsi="Abadi"/>
          <w:lang w:val="nl-NL"/>
        </w:rPr>
      </w:pPr>
      <w:r w:rsidRPr="00203B46">
        <w:rPr>
          <w:rFonts w:ascii="Abadi" w:hAnsi="Abadi"/>
          <w:lang w:val="nl-NL"/>
        </w:rPr>
        <w:t>In deze rol ben j</w:t>
      </w:r>
      <w:r>
        <w:rPr>
          <w:rFonts w:ascii="Abadi" w:hAnsi="Abadi"/>
          <w:lang w:val="nl-NL"/>
        </w:rPr>
        <w:t>e een essentieel onderdeel van ons recruitmentteam en help je ons om uitstekende kandidaten te vinden en aan te trekke</w:t>
      </w:r>
      <w:r w:rsidR="00694B8B">
        <w:rPr>
          <w:rFonts w:ascii="Abadi" w:hAnsi="Abadi"/>
          <w:lang w:val="nl-NL"/>
        </w:rPr>
        <w:t>n</w:t>
      </w:r>
      <w:r>
        <w:rPr>
          <w:rFonts w:ascii="Abadi" w:hAnsi="Abadi"/>
          <w:lang w:val="nl-NL"/>
        </w:rPr>
        <w:t xml:space="preserve"> die bijdragen </w:t>
      </w:r>
      <w:r w:rsidR="008233F9">
        <w:rPr>
          <w:rFonts w:ascii="Abadi" w:hAnsi="Abadi"/>
          <w:lang w:val="nl-NL"/>
        </w:rPr>
        <w:t>aan het succes van onze klanten. Jouw inzet heeft direct invloed op onze sales pipeline en onze dienstverlening.</w:t>
      </w:r>
    </w:p>
    <w:p w14:paraId="0FA60C65" w14:textId="42417A11" w:rsidR="008233F9" w:rsidRDefault="008233F9" w:rsidP="008233F9">
      <w:pPr>
        <w:rPr>
          <w:rFonts w:ascii="Abadi" w:hAnsi="Abadi"/>
          <w:b/>
          <w:bCs/>
        </w:rPr>
      </w:pPr>
      <w:r w:rsidRPr="008233F9">
        <w:rPr>
          <w:rFonts w:ascii="Abadi" w:hAnsi="Abadi"/>
          <w:b/>
          <w:bCs/>
        </w:rPr>
        <w:t xml:space="preserve">Kwalificaties: </w:t>
      </w:r>
    </w:p>
    <w:p w14:paraId="1B07E5D8" w14:textId="7A864B73" w:rsidR="008233F9" w:rsidRDefault="008233F9" w:rsidP="008233F9">
      <w:pPr>
        <w:pStyle w:val="ListParagraph"/>
        <w:numPr>
          <w:ilvl w:val="0"/>
          <w:numId w:val="33"/>
        </w:numPr>
        <w:rPr>
          <w:rFonts w:ascii="Abadi" w:hAnsi="Abadi"/>
          <w:lang w:val="nl-NL"/>
        </w:rPr>
      </w:pPr>
      <w:r w:rsidRPr="008233F9">
        <w:rPr>
          <w:rFonts w:ascii="Abadi" w:hAnsi="Abadi"/>
          <w:lang w:val="nl-NL"/>
        </w:rPr>
        <w:t>Momenteel ingeschreven bij een W</w:t>
      </w:r>
      <w:r>
        <w:rPr>
          <w:rFonts w:ascii="Abadi" w:hAnsi="Abadi"/>
          <w:lang w:val="nl-NL"/>
        </w:rPr>
        <w:t>O-opleiding.</w:t>
      </w:r>
    </w:p>
    <w:p w14:paraId="3D66FC09" w14:textId="3BB47807" w:rsidR="008233F9" w:rsidRDefault="008233F9" w:rsidP="008233F9">
      <w:pPr>
        <w:pStyle w:val="ListParagraph"/>
        <w:numPr>
          <w:ilvl w:val="0"/>
          <w:numId w:val="33"/>
        </w:numPr>
        <w:rPr>
          <w:rFonts w:ascii="Abadi" w:hAnsi="Abadi"/>
          <w:lang w:val="nl-NL"/>
        </w:rPr>
      </w:pPr>
      <w:r>
        <w:rPr>
          <w:rFonts w:ascii="Abadi" w:hAnsi="Abadi"/>
          <w:lang w:val="nl-NL"/>
        </w:rPr>
        <w:t>Sterke communicatieve vaardigheden</w:t>
      </w:r>
      <w:r w:rsidR="00CC67AE">
        <w:rPr>
          <w:rFonts w:ascii="Abadi" w:hAnsi="Abadi"/>
          <w:lang w:val="nl-NL"/>
        </w:rPr>
        <w:t xml:space="preserve"> </w:t>
      </w:r>
      <w:r>
        <w:rPr>
          <w:rFonts w:ascii="Abadi" w:hAnsi="Abadi"/>
          <w:lang w:val="nl-NL"/>
        </w:rPr>
        <w:t>en in staat om effectief contact te maken met kandidaten.</w:t>
      </w:r>
    </w:p>
    <w:p w14:paraId="1FC62902" w14:textId="5DBE518C" w:rsidR="008233F9" w:rsidRDefault="008233F9" w:rsidP="008233F9">
      <w:pPr>
        <w:pStyle w:val="ListParagraph"/>
        <w:numPr>
          <w:ilvl w:val="0"/>
          <w:numId w:val="33"/>
        </w:numPr>
        <w:rPr>
          <w:rFonts w:ascii="Abadi" w:hAnsi="Abadi"/>
          <w:lang w:val="nl-NL"/>
        </w:rPr>
      </w:pPr>
      <w:r>
        <w:rPr>
          <w:rFonts w:ascii="Abadi" w:hAnsi="Abadi"/>
          <w:lang w:val="nl-NL"/>
        </w:rPr>
        <w:t>Nauwkeurig, proactief en</w:t>
      </w:r>
      <w:r w:rsidR="00CC67AE">
        <w:rPr>
          <w:rFonts w:ascii="Abadi" w:hAnsi="Abadi"/>
          <w:lang w:val="nl-NL"/>
        </w:rPr>
        <w:t xml:space="preserve"> </w:t>
      </w:r>
      <w:r>
        <w:rPr>
          <w:rFonts w:ascii="Abadi" w:hAnsi="Abadi"/>
          <w:lang w:val="nl-NL"/>
        </w:rPr>
        <w:t>een sterke werkethiek.</w:t>
      </w:r>
    </w:p>
    <w:p w14:paraId="1E953447" w14:textId="5BFCEA06" w:rsidR="008233F9" w:rsidRDefault="008233F9" w:rsidP="008233F9">
      <w:pPr>
        <w:pStyle w:val="ListParagraph"/>
        <w:numPr>
          <w:ilvl w:val="0"/>
          <w:numId w:val="33"/>
        </w:numPr>
        <w:rPr>
          <w:rFonts w:ascii="Abadi" w:hAnsi="Abadi"/>
          <w:lang w:val="nl-NL"/>
        </w:rPr>
      </w:pPr>
      <w:r>
        <w:rPr>
          <w:rFonts w:ascii="Abadi" w:hAnsi="Abadi"/>
          <w:lang w:val="nl-NL"/>
        </w:rPr>
        <w:t>Passie voor recruitment en het zoeken van kandidaten.</w:t>
      </w:r>
    </w:p>
    <w:p w14:paraId="250656E9" w14:textId="44AEDABD" w:rsidR="008233F9" w:rsidRPr="008233F9" w:rsidRDefault="008233F9" w:rsidP="008233F9">
      <w:pPr>
        <w:rPr>
          <w:rFonts w:ascii="Abadi" w:hAnsi="Abadi"/>
          <w:b/>
          <w:bCs/>
        </w:rPr>
      </w:pPr>
      <w:r w:rsidRPr="008233F9">
        <w:rPr>
          <w:rFonts w:ascii="Abadi" w:hAnsi="Abadi"/>
          <w:b/>
          <w:bCs/>
        </w:rPr>
        <w:t>Voordelen:</w:t>
      </w:r>
    </w:p>
    <w:p w14:paraId="4236AAE2" w14:textId="688F19BE" w:rsidR="008233F9" w:rsidRDefault="008233F9" w:rsidP="008233F9">
      <w:pPr>
        <w:pStyle w:val="ListParagraph"/>
        <w:numPr>
          <w:ilvl w:val="0"/>
          <w:numId w:val="36"/>
        </w:numPr>
        <w:rPr>
          <w:rFonts w:ascii="Abadi" w:hAnsi="Abadi"/>
          <w:lang w:val="nl-NL"/>
        </w:rPr>
      </w:pPr>
      <w:r w:rsidRPr="00A742B5">
        <w:rPr>
          <w:rFonts w:ascii="Abadi" w:hAnsi="Abadi"/>
          <w:lang w:val="nl-NL"/>
        </w:rPr>
        <w:t>Waar</w:t>
      </w:r>
      <w:r w:rsidR="00ED3F8F" w:rsidRPr="00A742B5">
        <w:rPr>
          <w:rFonts w:ascii="Abadi" w:hAnsi="Abadi"/>
          <w:lang w:val="nl-NL"/>
        </w:rPr>
        <w:t xml:space="preserve">devolle </w:t>
      </w:r>
      <w:r w:rsidR="00A742B5" w:rsidRPr="00A742B5">
        <w:rPr>
          <w:rFonts w:ascii="Abadi" w:hAnsi="Abadi"/>
          <w:lang w:val="nl-NL"/>
        </w:rPr>
        <w:t>ervaring opdoen in r</w:t>
      </w:r>
      <w:r w:rsidR="00A742B5">
        <w:rPr>
          <w:rFonts w:ascii="Abadi" w:hAnsi="Abadi"/>
          <w:lang w:val="nl-NL"/>
        </w:rPr>
        <w:t xml:space="preserve">ecruitment, met inzicht in volledige </w:t>
      </w:r>
      <w:r w:rsidR="00EE3242" w:rsidRPr="00EE3242">
        <w:rPr>
          <w:rFonts w:ascii="Abadi" w:hAnsi="Abadi"/>
          <w:lang w:val="nl-NL"/>
        </w:rPr>
        <w:t>360°</w:t>
      </w:r>
      <w:r w:rsidR="00CC67AE">
        <w:rPr>
          <w:rFonts w:ascii="Abadi" w:hAnsi="Abadi"/>
          <w:lang w:val="nl-NL"/>
        </w:rPr>
        <w:t xml:space="preserve"> </w:t>
      </w:r>
      <w:r w:rsidR="00EE3242">
        <w:rPr>
          <w:rFonts w:ascii="Abadi" w:hAnsi="Abadi"/>
          <w:lang w:val="nl-NL"/>
        </w:rPr>
        <w:t>recruitmentproces en sterke commerci</w:t>
      </w:r>
      <w:r w:rsidR="00966BF4" w:rsidRPr="00966BF4">
        <w:rPr>
          <w:rFonts w:ascii="Abadi" w:hAnsi="Abadi"/>
          <w:lang w:val="nl-NL"/>
        </w:rPr>
        <w:t>ële</w:t>
      </w:r>
      <w:r w:rsidR="00966BF4">
        <w:rPr>
          <w:rFonts w:ascii="Abadi" w:hAnsi="Abadi"/>
          <w:lang w:val="nl-NL"/>
        </w:rPr>
        <w:t xml:space="preserve"> vaardigheden ontwikkelen.</w:t>
      </w:r>
    </w:p>
    <w:p w14:paraId="62983984" w14:textId="04D3CAE1" w:rsidR="00966BF4" w:rsidRDefault="00966BF4" w:rsidP="008233F9">
      <w:pPr>
        <w:pStyle w:val="ListParagraph"/>
        <w:numPr>
          <w:ilvl w:val="0"/>
          <w:numId w:val="36"/>
        </w:numPr>
        <w:rPr>
          <w:rFonts w:ascii="Abadi" w:hAnsi="Abadi"/>
          <w:lang w:val="nl-NL"/>
        </w:rPr>
      </w:pPr>
      <w:r>
        <w:rPr>
          <w:rFonts w:ascii="Abadi" w:hAnsi="Abadi"/>
          <w:lang w:val="nl-NL"/>
        </w:rPr>
        <w:t>Werken in een dynamische en inclusieve werkomgeving.</w:t>
      </w:r>
    </w:p>
    <w:p w14:paraId="3B6D8695" w14:textId="59B86056" w:rsidR="00966BF4" w:rsidRDefault="00966BF4" w:rsidP="008233F9">
      <w:pPr>
        <w:pStyle w:val="ListParagraph"/>
        <w:numPr>
          <w:ilvl w:val="0"/>
          <w:numId w:val="36"/>
        </w:numPr>
        <w:rPr>
          <w:rFonts w:ascii="Abadi" w:hAnsi="Abadi"/>
          <w:lang w:val="nl-NL"/>
        </w:rPr>
      </w:pPr>
      <w:r>
        <w:rPr>
          <w:rFonts w:ascii="Abadi" w:hAnsi="Abadi"/>
          <w:lang w:val="nl-NL"/>
        </w:rPr>
        <w:t>Mogelijkheid om bij te dragen aan de groei van het bedrijf en echt impact te maken.</w:t>
      </w:r>
    </w:p>
    <w:p w14:paraId="784B8714" w14:textId="720FFBE3" w:rsidR="00966BF4" w:rsidRPr="00A742B5" w:rsidRDefault="00966BF4" w:rsidP="008233F9">
      <w:pPr>
        <w:pStyle w:val="ListParagraph"/>
        <w:numPr>
          <w:ilvl w:val="0"/>
          <w:numId w:val="36"/>
        </w:numPr>
        <w:rPr>
          <w:rFonts w:ascii="Abadi" w:hAnsi="Abadi"/>
          <w:lang w:val="nl-NL"/>
        </w:rPr>
      </w:pPr>
      <w:r>
        <w:rPr>
          <w:rFonts w:ascii="Abadi" w:hAnsi="Abadi"/>
          <w:lang w:val="nl-NL"/>
        </w:rPr>
        <w:t>Doorgroeimogelijkheden op de lange termijn.</w:t>
      </w:r>
    </w:p>
    <w:p w14:paraId="3AEB2580" w14:textId="77777777" w:rsidR="00D97219" w:rsidRDefault="00D97219" w:rsidP="002F57FA">
      <w:pPr>
        <w:rPr>
          <w:rFonts w:ascii="Abadi" w:hAnsi="Abadi"/>
          <w:lang w:val="nl-NL"/>
        </w:rPr>
      </w:pPr>
    </w:p>
    <w:p w14:paraId="5EC9EF14" w14:textId="7A37961F" w:rsidR="008C7E78" w:rsidRPr="00A742B5" w:rsidRDefault="008C7E78" w:rsidP="002F57FA">
      <w:pPr>
        <w:rPr>
          <w:rFonts w:ascii="Abadi" w:hAnsi="Abadi"/>
          <w:lang w:val="nl-NL"/>
        </w:rPr>
      </w:pPr>
      <w:r w:rsidRPr="00592567">
        <w:rPr>
          <w:rFonts w:ascii="Abadi" w:hAnsi="Abadi"/>
          <w:lang w:val="nl-NL"/>
        </w:rPr>
        <w:t xml:space="preserve">Geïnteresseerd in deze </w:t>
      </w:r>
      <w:r>
        <w:rPr>
          <w:rFonts w:ascii="Abadi" w:hAnsi="Abadi"/>
          <w:lang w:val="nl-NL"/>
        </w:rPr>
        <w:t>stage</w:t>
      </w:r>
      <w:r w:rsidRPr="00592567">
        <w:rPr>
          <w:rFonts w:ascii="Abadi" w:hAnsi="Abadi"/>
          <w:lang w:val="nl-NL"/>
        </w:rPr>
        <w:t xml:space="preserve">? Stuur dan je </w:t>
      </w:r>
      <w:r>
        <w:rPr>
          <w:rFonts w:ascii="Abadi" w:hAnsi="Abadi"/>
          <w:lang w:val="nl-NL"/>
        </w:rPr>
        <w:t>CV</w:t>
      </w:r>
      <w:r w:rsidRPr="00592567">
        <w:rPr>
          <w:rFonts w:ascii="Abadi" w:hAnsi="Abadi"/>
          <w:lang w:val="nl-NL"/>
        </w:rPr>
        <w:t xml:space="preserve"> naar emmaway@harnham.com – we kijken uit naar je reactie!</w:t>
      </w:r>
    </w:p>
    <w:sectPr w:rsidR="008C7E78" w:rsidRPr="00A74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DBB"/>
    <w:multiLevelType w:val="multilevel"/>
    <w:tmpl w:val="D088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F5A2A"/>
    <w:multiLevelType w:val="hybridMultilevel"/>
    <w:tmpl w:val="6E12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E1BBC"/>
    <w:multiLevelType w:val="hybridMultilevel"/>
    <w:tmpl w:val="7E14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B67CF"/>
    <w:multiLevelType w:val="multilevel"/>
    <w:tmpl w:val="580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40227"/>
    <w:multiLevelType w:val="multilevel"/>
    <w:tmpl w:val="87B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3771B"/>
    <w:multiLevelType w:val="multilevel"/>
    <w:tmpl w:val="2438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0298B"/>
    <w:multiLevelType w:val="hybridMultilevel"/>
    <w:tmpl w:val="E046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92DE6"/>
    <w:multiLevelType w:val="multilevel"/>
    <w:tmpl w:val="3B7C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17A47"/>
    <w:multiLevelType w:val="multilevel"/>
    <w:tmpl w:val="78A0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9C4035"/>
    <w:multiLevelType w:val="multilevel"/>
    <w:tmpl w:val="0894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11FEF"/>
    <w:multiLevelType w:val="hybridMultilevel"/>
    <w:tmpl w:val="B268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9491E"/>
    <w:multiLevelType w:val="hybridMultilevel"/>
    <w:tmpl w:val="5D8A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96B30"/>
    <w:multiLevelType w:val="multilevel"/>
    <w:tmpl w:val="B636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A15149"/>
    <w:multiLevelType w:val="hybridMultilevel"/>
    <w:tmpl w:val="51B047F2"/>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F0F74"/>
    <w:multiLevelType w:val="hybridMultilevel"/>
    <w:tmpl w:val="29EC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F74BA"/>
    <w:multiLevelType w:val="multilevel"/>
    <w:tmpl w:val="872C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F61181"/>
    <w:multiLevelType w:val="multilevel"/>
    <w:tmpl w:val="8F4C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AA2714"/>
    <w:multiLevelType w:val="hybridMultilevel"/>
    <w:tmpl w:val="B970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54026"/>
    <w:multiLevelType w:val="hybridMultilevel"/>
    <w:tmpl w:val="6648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94A47"/>
    <w:multiLevelType w:val="hybridMultilevel"/>
    <w:tmpl w:val="77BE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B0368"/>
    <w:multiLevelType w:val="hybridMultilevel"/>
    <w:tmpl w:val="B9C8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51680"/>
    <w:multiLevelType w:val="hybridMultilevel"/>
    <w:tmpl w:val="B25C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01D2A"/>
    <w:multiLevelType w:val="hybridMultilevel"/>
    <w:tmpl w:val="1814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31DCC"/>
    <w:multiLevelType w:val="hybridMultilevel"/>
    <w:tmpl w:val="76D6763E"/>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F054C"/>
    <w:multiLevelType w:val="hybridMultilevel"/>
    <w:tmpl w:val="CF822A5C"/>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F7D62"/>
    <w:multiLevelType w:val="multilevel"/>
    <w:tmpl w:val="BEA4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A3590C"/>
    <w:multiLevelType w:val="multilevel"/>
    <w:tmpl w:val="B116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B013E6"/>
    <w:multiLevelType w:val="hybridMultilevel"/>
    <w:tmpl w:val="2AB8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301BD"/>
    <w:multiLevelType w:val="hybridMultilevel"/>
    <w:tmpl w:val="E1F4FC74"/>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717B5"/>
    <w:multiLevelType w:val="multilevel"/>
    <w:tmpl w:val="60F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1D5D6E"/>
    <w:multiLevelType w:val="multilevel"/>
    <w:tmpl w:val="449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4B3635"/>
    <w:multiLevelType w:val="multilevel"/>
    <w:tmpl w:val="755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1164EB"/>
    <w:multiLevelType w:val="hybridMultilevel"/>
    <w:tmpl w:val="C8B0B856"/>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72E27"/>
    <w:multiLevelType w:val="hybridMultilevel"/>
    <w:tmpl w:val="08AC1536"/>
    <w:lvl w:ilvl="0" w:tplc="436045AE">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40CE6"/>
    <w:multiLevelType w:val="multilevel"/>
    <w:tmpl w:val="FF82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907378"/>
    <w:multiLevelType w:val="hybridMultilevel"/>
    <w:tmpl w:val="38D6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226037">
    <w:abstractNumId w:val="7"/>
  </w:num>
  <w:num w:numId="2" w16cid:durableId="961575184">
    <w:abstractNumId w:val="25"/>
  </w:num>
  <w:num w:numId="3" w16cid:durableId="693655120">
    <w:abstractNumId w:val="31"/>
  </w:num>
  <w:num w:numId="4" w16cid:durableId="2086951763">
    <w:abstractNumId w:val="34"/>
  </w:num>
  <w:num w:numId="5" w16cid:durableId="1207138949">
    <w:abstractNumId w:val="3"/>
  </w:num>
  <w:num w:numId="6" w16cid:durableId="243532059">
    <w:abstractNumId w:val="12"/>
  </w:num>
  <w:num w:numId="7" w16cid:durableId="428936727">
    <w:abstractNumId w:val="5"/>
  </w:num>
  <w:num w:numId="8" w16cid:durableId="781219686">
    <w:abstractNumId w:val="0"/>
  </w:num>
  <w:num w:numId="9" w16cid:durableId="431165253">
    <w:abstractNumId w:val="4"/>
  </w:num>
  <w:num w:numId="10" w16cid:durableId="194000164">
    <w:abstractNumId w:val="15"/>
  </w:num>
  <w:num w:numId="11" w16cid:durableId="1936940042">
    <w:abstractNumId w:val="16"/>
  </w:num>
  <w:num w:numId="12" w16cid:durableId="1104576143">
    <w:abstractNumId w:val="30"/>
  </w:num>
  <w:num w:numId="13" w16cid:durableId="1963609304">
    <w:abstractNumId w:val="9"/>
  </w:num>
  <w:num w:numId="14" w16cid:durableId="945966723">
    <w:abstractNumId w:val="8"/>
  </w:num>
  <w:num w:numId="15" w16cid:durableId="1201698889">
    <w:abstractNumId w:val="29"/>
  </w:num>
  <w:num w:numId="16" w16cid:durableId="1322393834">
    <w:abstractNumId w:val="26"/>
  </w:num>
  <w:num w:numId="17" w16cid:durableId="1549998219">
    <w:abstractNumId w:val="20"/>
  </w:num>
  <w:num w:numId="18" w16cid:durableId="624698498">
    <w:abstractNumId w:val="22"/>
  </w:num>
  <w:num w:numId="19" w16cid:durableId="318388899">
    <w:abstractNumId w:val="19"/>
  </w:num>
  <w:num w:numId="20" w16cid:durableId="855995921">
    <w:abstractNumId w:val="11"/>
  </w:num>
  <w:num w:numId="21" w16cid:durableId="1147161910">
    <w:abstractNumId w:val="18"/>
  </w:num>
  <w:num w:numId="22" w16cid:durableId="986976090">
    <w:abstractNumId w:val="10"/>
  </w:num>
  <w:num w:numId="23" w16cid:durableId="852497629">
    <w:abstractNumId w:val="2"/>
  </w:num>
  <w:num w:numId="24" w16cid:durableId="367678739">
    <w:abstractNumId w:val="1"/>
  </w:num>
  <w:num w:numId="25" w16cid:durableId="557209069">
    <w:abstractNumId w:val="23"/>
  </w:num>
  <w:num w:numId="26" w16cid:durableId="880241583">
    <w:abstractNumId w:val="24"/>
  </w:num>
  <w:num w:numId="27" w16cid:durableId="503320993">
    <w:abstractNumId w:val="35"/>
  </w:num>
  <w:num w:numId="28" w16cid:durableId="356008221">
    <w:abstractNumId w:val="14"/>
  </w:num>
  <w:num w:numId="29" w16cid:durableId="1468550661">
    <w:abstractNumId w:val="32"/>
  </w:num>
  <w:num w:numId="30" w16cid:durableId="2009599382">
    <w:abstractNumId w:val="28"/>
  </w:num>
  <w:num w:numId="31" w16cid:durableId="292251513">
    <w:abstractNumId w:val="21"/>
  </w:num>
  <w:num w:numId="32" w16cid:durableId="182792259">
    <w:abstractNumId w:val="17"/>
  </w:num>
  <w:num w:numId="33" w16cid:durableId="1503273402">
    <w:abstractNumId w:val="6"/>
  </w:num>
  <w:num w:numId="34" w16cid:durableId="340621069">
    <w:abstractNumId w:val="33"/>
  </w:num>
  <w:num w:numId="35" w16cid:durableId="1315135702">
    <w:abstractNumId w:val="13"/>
  </w:num>
  <w:num w:numId="36" w16cid:durableId="11735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57FA"/>
    <w:rsid w:val="00004C9F"/>
    <w:rsid w:val="00023B4A"/>
    <w:rsid w:val="00051D93"/>
    <w:rsid w:val="0006215D"/>
    <w:rsid w:val="00067060"/>
    <w:rsid w:val="000B7609"/>
    <w:rsid w:val="000F5665"/>
    <w:rsid w:val="001045E4"/>
    <w:rsid w:val="001350EE"/>
    <w:rsid w:val="00147AFB"/>
    <w:rsid w:val="001A29EE"/>
    <w:rsid w:val="001E6875"/>
    <w:rsid w:val="00203B46"/>
    <w:rsid w:val="00222A4D"/>
    <w:rsid w:val="002C2AF5"/>
    <w:rsid w:val="002F57FA"/>
    <w:rsid w:val="00304BCC"/>
    <w:rsid w:val="00332C15"/>
    <w:rsid w:val="00346268"/>
    <w:rsid w:val="003A6A68"/>
    <w:rsid w:val="00425A23"/>
    <w:rsid w:val="00473E00"/>
    <w:rsid w:val="00477F75"/>
    <w:rsid w:val="004B3771"/>
    <w:rsid w:val="00500F1B"/>
    <w:rsid w:val="0050147C"/>
    <w:rsid w:val="00524684"/>
    <w:rsid w:val="00535463"/>
    <w:rsid w:val="00567D2E"/>
    <w:rsid w:val="00652E46"/>
    <w:rsid w:val="006638CB"/>
    <w:rsid w:val="006800ED"/>
    <w:rsid w:val="006873A8"/>
    <w:rsid w:val="00694B8B"/>
    <w:rsid w:val="006967ED"/>
    <w:rsid w:val="006B7B74"/>
    <w:rsid w:val="007115F5"/>
    <w:rsid w:val="00764BED"/>
    <w:rsid w:val="00767088"/>
    <w:rsid w:val="008233F9"/>
    <w:rsid w:val="00870CF5"/>
    <w:rsid w:val="00880459"/>
    <w:rsid w:val="008B4AA8"/>
    <w:rsid w:val="008C7E78"/>
    <w:rsid w:val="00941F04"/>
    <w:rsid w:val="0094446E"/>
    <w:rsid w:val="009453D9"/>
    <w:rsid w:val="00966BF4"/>
    <w:rsid w:val="00992220"/>
    <w:rsid w:val="009D74A4"/>
    <w:rsid w:val="009F0376"/>
    <w:rsid w:val="009F4452"/>
    <w:rsid w:val="00A27E2A"/>
    <w:rsid w:val="00A33DA4"/>
    <w:rsid w:val="00A53F0C"/>
    <w:rsid w:val="00A742B5"/>
    <w:rsid w:val="00A77C45"/>
    <w:rsid w:val="00AC0C46"/>
    <w:rsid w:val="00B02AD9"/>
    <w:rsid w:val="00B053E8"/>
    <w:rsid w:val="00B32C16"/>
    <w:rsid w:val="00B5035F"/>
    <w:rsid w:val="00B5413A"/>
    <w:rsid w:val="00B54865"/>
    <w:rsid w:val="00BD20B9"/>
    <w:rsid w:val="00C14E67"/>
    <w:rsid w:val="00C34BC4"/>
    <w:rsid w:val="00C71CE6"/>
    <w:rsid w:val="00C831D1"/>
    <w:rsid w:val="00CB0945"/>
    <w:rsid w:val="00CC2510"/>
    <w:rsid w:val="00CC67AE"/>
    <w:rsid w:val="00CD51D4"/>
    <w:rsid w:val="00D97219"/>
    <w:rsid w:val="00E01C9E"/>
    <w:rsid w:val="00E57D92"/>
    <w:rsid w:val="00EB36F5"/>
    <w:rsid w:val="00ED3F8F"/>
    <w:rsid w:val="00EE3242"/>
    <w:rsid w:val="00F1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31B4"/>
  <w15:chartTrackingRefBased/>
  <w15:docId w15:val="{4C96BC8E-83DB-4298-88A8-D5DB2C0C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57FA"/>
    <w:rPr>
      <w:b/>
      <w:bCs/>
    </w:rPr>
  </w:style>
  <w:style w:type="paragraph" w:styleId="ListParagraph">
    <w:name w:val="List Paragraph"/>
    <w:basedOn w:val="Normal"/>
    <w:uiPriority w:val="34"/>
    <w:qFormat/>
    <w:rsid w:val="002F5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4312">
      <w:bodyDiv w:val="1"/>
      <w:marLeft w:val="0"/>
      <w:marRight w:val="0"/>
      <w:marTop w:val="0"/>
      <w:marBottom w:val="0"/>
      <w:divBdr>
        <w:top w:val="none" w:sz="0" w:space="0" w:color="auto"/>
        <w:left w:val="none" w:sz="0" w:space="0" w:color="auto"/>
        <w:bottom w:val="none" w:sz="0" w:space="0" w:color="auto"/>
        <w:right w:val="none" w:sz="0" w:space="0" w:color="auto"/>
      </w:divBdr>
    </w:div>
    <w:div w:id="1385064503">
      <w:bodyDiv w:val="1"/>
      <w:marLeft w:val="0"/>
      <w:marRight w:val="0"/>
      <w:marTop w:val="0"/>
      <w:marBottom w:val="0"/>
      <w:divBdr>
        <w:top w:val="none" w:sz="0" w:space="0" w:color="auto"/>
        <w:left w:val="none" w:sz="0" w:space="0" w:color="auto"/>
        <w:bottom w:val="none" w:sz="0" w:space="0" w:color="auto"/>
        <w:right w:val="none" w:sz="0" w:space="0" w:color="auto"/>
      </w:divBdr>
    </w:div>
    <w:div w:id="20963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3639</Characters>
  <Application>Microsoft Office Word</Application>
  <DocSecurity>4</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Waterman</dc:creator>
  <cp:keywords/>
  <dc:description/>
  <cp:lastModifiedBy>Looman-Blatnik, J. (Janka)</cp:lastModifiedBy>
  <cp:revision>2</cp:revision>
  <dcterms:created xsi:type="dcterms:W3CDTF">2025-05-13T10:07:00Z</dcterms:created>
  <dcterms:modified xsi:type="dcterms:W3CDTF">2025-05-13T10:07:00Z</dcterms:modified>
</cp:coreProperties>
</file>