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20780" w14:textId="77777777" w:rsidR="00712D8A" w:rsidRDefault="00712D8A" w:rsidP="004E6B83">
      <w:pPr>
        <w:rPr>
          <w:b/>
        </w:rPr>
      </w:pPr>
      <w:r>
        <w:rPr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A429510" wp14:editId="575D4CF2">
            <wp:simplePos x="0" y="0"/>
            <wp:positionH relativeFrom="column">
              <wp:posOffset>3881755</wp:posOffset>
            </wp:positionH>
            <wp:positionV relativeFrom="paragraph">
              <wp:posOffset>0</wp:posOffset>
            </wp:positionV>
            <wp:extent cx="1493520" cy="567055"/>
            <wp:effectExtent l="0" t="0" r="0" b="4445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FE666C2" w14:textId="77777777" w:rsidR="00125F01" w:rsidRDefault="00125F01" w:rsidP="004E6B83">
      <w:pPr>
        <w:rPr>
          <w:b/>
          <w:sz w:val="28"/>
          <w:szCs w:val="28"/>
        </w:rPr>
      </w:pPr>
    </w:p>
    <w:p w14:paraId="5500EF3A" w14:textId="77777777" w:rsidR="00125F01" w:rsidRDefault="00125F01" w:rsidP="004E6B83">
      <w:pPr>
        <w:rPr>
          <w:b/>
          <w:sz w:val="28"/>
          <w:szCs w:val="28"/>
        </w:rPr>
      </w:pPr>
    </w:p>
    <w:p w14:paraId="1FE65A3D" w14:textId="745A3911" w:rsidR="00F84C17" w:rsidRPr="009D2E68" w:rsidRDefault="009D2E68" w:rsidP="004E6B8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Looking for AI Master internship</w:t>
      </w:r>
    </w:p>
    <w:p w14:paraId="6320ABA7" w14:textId="77777777" w:rsidR="00712D8A" w:rsidRPr="009D2E68" w:rsidRDefault="00712D8A" w:rsidP="004E6B83">
      <w:pPr>
        <w:rPr>
          <w:lang w:val="en-US"/>
        </w:rPr>
      </w:pPr>
    </w:p>
    <w:p w14:paraId="28817793" w14:textId="32CF7D15" w:rsidR="009D2E68" w:rsidRPr="009D2E68" w:rsidRDefault="009D2E68" w:rsidP="009D2E68">
      <w:pPr>
        <w:rPr>
          <w:lang w:val="en-US"/>
        </w:rPr>
      </w:pPr>
      <w:r w:rsidRPr="009D2E68">
        <w:rPr>
          <w:lang w:val="en-US"/>
        </w:rPr>
        <w:t xml:space="preserve">The rheumatology clinic of the Medisch Centrum Leeuwarden is seeking a highly motivated </w:t>
      </w:r>
      <w:r>
        <w:rPr>
          <w:lang w:val="en-US"/>
        </w:rPr>
        <w:t>AI</w:t>
      </w:r>
      <w:r w:rsidRPr="009D2E68">
        <w:rPr>
          <w:lang w:val="en-US"/>
        </w:rPr>
        <w:t xml:space="preserve"> or biostatistics student with </w:t>
      </w:r>
      <w:r>
        <w:rPr>
          <w:lang w:val="en-US"/>
        </w:rPr>
        <w:t>AI</w:t>
      </w:r>
      <w:r w:rsidRPr="009D2E68">
        <w:rPr>
          <w:lang w:val="en-US"/>
        </w:rPr>
        <w:t xml:space="preserve"> experience to join our team for a </w:t>
      </w:r>
      <w:proofErr w:type="gramStart"/>
      <w:r w:rsidRPr="009D2E68">
        <w:rPr>
          <w:lang w:val="en-US"/>
        </w:rPr>
        <w:t>3-6 month</w:t>
      </w:r>
      <w:proofErr w:type="gramEnd"/>
      <w:r w:rsidRPr="009D2E68">
        <w:rPr>
          <w:lang w:val="en-US"/>
        </w:rPr>
        <w:t xml:space="preserve"> master's internship opportunity. This internship provides </w:t>
      </w:r>
      <w:r w:rsidR="00AF49C7" w:rsidRPr="009D2E68">
        <w:rPr>
          <w:lang w:val="en-US"/>
        </w:rPr>
        <w:t>a</w:t>
      </w:r>
      <w:r w:rsidRPr="009D2E68">
        <w:rPr>
          <w:lang w:val="en-US"/>
        </w:rPr>
        <w:t xml:space="preserve"> unique chance to gain hands-on research experience with the potential for authorship in a publication, as well as appl</w:t>
      </w:r>
      <w:r>
        <w:rPr>
          <w:lang w:val="en-US"/>
        </w:rPr>
        <w:t>ied</w:t>
      </w:r>
      <w:r w:rsidRPr="009D2E68">
        <w:rPr>
          <w:lang w:val="en-US"/>
        </w:rPr>
        <w:t xml:space="preserve"> knowledge in a clinical setting.</w:t>
      </w:r>
    </w:p>
    <w:p w14:paraId="4AD81FAD" w14:textId="3B616F46" w:rsidR="009D2E68" w:rsidRPr="009D2E68" w:rsidRDefault="009D2E68" w:rsidP="009D2E68">
      <w:pPr>
        <w:rPr>
          <w:lang w:val="en-US"/>
        </w:rPr>
      </w:pPr>
      <w:r w:rsidRPr="009D2E68">
        <w:rPr>
          <w:lang w:val="en-US"/>
        </w:rPr>
        <w:t>Our team has initiated a project that aims to replace the time-intensive assessment of x-ray images of patients with rheumatoid arthritis with digital automation. A network has already been developed to recognize the "region</w:t>
      </w:r>
      <w:r w:rsidR="00803486">
        <w:rPr>
          <w:lang w:val="en-US"/>
        </w:rPr>
        <w:t>s</w:t>
      </w:r>
      <w:r w:rsidRPr="009D2E68">
        <w:rPr>
          <w:lang w:val="en-US"/>
        </w:rPr>
        <w:t xml:space="preserve"> of interest" of the images</w:t>
      </w:r>
      <w:r w:rsidR="00AF49C7">
        <w:rPr>
          <w:lang w:val="en-US"/>
        </w:rPr>
        <w:t xml:space="preserve"> </w:t>
      </w:r>
      <w:r w:rsidR="00AF49C7" w:rsidRPr="009D2E68">
        <w:rPr>
          <w:lang w:val="en-US"/>
        </w:rPr>
        <w:t>and, in</w:t>
      </w:r>
      <w:r w:rsidRPr="009D2E68">
        <w:rPr>
          <w:lang w:val="en-US"/>
        </w:rPr>
        <w:t xml:space="preserve"> collaboration with the LUMC and Amsterdam UMC, we are currently merging two databases of digital x-ray images in order to apply a multi-channel CNN to </w:t>
      </w:r>
      <w:r w:rsidR="00803486">
        <w:rPr>
          <w:lang w:val="en-US"/>
        </w:rPr>
        <w:t xml:space="preserve">approximate </w:t>
      </w:r>
      <w:r>
        <w:rPr>
          <w:lang w:val="en-US"/>
        </w:rPr>
        <w:t>a</w:t>
      </w:r>
      <w:r w:rsidRPr="009D2E68">
        <w:rPr>
          <w:lang w:val="en-US"/>
        </w:rPr>
        <w:t xml:space="preserve"> </w:t>
      </w:r>
      <w:r>
        <w:rPr>
          <w:lang w:val="en-US"/>
        </w:rPr>
        <w:t>S</w:t>
      </w:r>
      <w:r w:rsidRPr="009D2E68">
        <w:rPr>
          <w:lang w:val="en-US"/>
        </w:rPr>
        <w:t xml:space="preserve">harp van der </w:t>
      </w:r>
      <w:proofErr w:type="spellStart"/>
      <w:r w:rsidRPr="009D2E68">
        <w:rPr>
          <w:lang w:val="en-US"/>
        </w:rPr>
        <w:t>Heijde</w:t>
      </w:r>
      <w:proofErr w:type="spellEnd"/>
      <w:r w:rsidRPr="009D2E68">
        <w:rPr>
          <w:lang w:val="en-US"/>
        </w:rPr>
        <w:t xml:space="preserve"> score established by experts for these images. </w:t>
      </w:r>
      <w:r>
        <w:rPr>
          <w:lang w:val="en-US"/>
        </w:rPr>
        <w:t>In this research project you</w:t>
      </w:r>
      <w:r w:rsidRPr="009D2E68">
        <w:rPr>
          <w:lang w:val="en-US"/>
        </w:rPr>
        <w:t xml:space="preserve"> will be supervised by a PhD candidate with a</w:t>
      </w:r>
      <w:r w:rsidR="00803486">
        <w:rPr>
          <w:lang w:val="en-US"/>
        </w:rPr>
        <w:t>n</w:t>
      </w:r>
      <w:r w:rsidRPr="009D2E68">
        <w:rPr>
          <w:lang w:val="en-US"/>
        </w:rPr>
        <w:t xml:space="preserve"> </w:t>
      </w:r>
      <w:r>
        <w:rPr>
          <w:lang w:val="en-US"/>
        </w:rPr>
        <w:t>AI</w:t>
      </w:r>
      <w:r w:rsidRPr="009D2E68">
        <w:rPr>
          <w:lang w:val="en-US"/>
        </w:rPr>
        <w:t xml:space="preserve"> background working at the LUMC.</w:t>
      </w:r>
    </w:p>
    <w:p w14:paraId="60440C75" w14:textId="1F574EF5" w:rsidR="009D2E68" w:rsidRPr="009D2E68" w:rsidRDefault="009D2E68" w:rsidP="009D2E68">
      <w:pPr>
        <w:rPr>
          <w:lang w:val="en-US"/>
        </w:rPr>
      </w:pPr>
      <w:r w:rsidRPr="009D2E68">
        <w:rPr>
          <w:lang w:val="en-US"/>
        </w:rPr>
        <w:t xml:space="preserve">This internship opportunity is suitable for candidates who can work remotely, though some travel to Leeuwarden may be </w:t>
      </w:r>
      <w:r>
        <w:rPr>
          <w:lang w:val="en-US"/>
        </w:rPr>
        <w:t>needed</w:t>
      </w:r>
      <w:r w:rsidRPr="009D2E68">
        <w:rPr>
          <w:lang w:val="en-US"/>
        </w:rPr>
        <w:t xml:space="preserve"> in the beginning. Alternatively, candidates who prefer to work in a hospital setting may come to the MCL </w:t>
      </w:r>
      <w:proofErr w:type="gramStart"/>
      <w:r w:rsidRPr="009D2E68">
        <w:rPr>
          <w:lang w:val="en-US"/>
        </w:rPr>
        <w:t>on a daily basis</w:t>
      </w:r>
      <w:proofErr w:type="gramEnd"/>
      <w:r w:rsidRPr="009D2E68">
        <w:rPr>
          <w:lang w:val="en-US"/>
        </w:rPr>
        <w:t>.</w:t>
      </w:r>
    </w:p>
    <w:p w14:paraId="2D9ED1D3" w14:textId="77777777" w:rsidR="009D2E68" w:rsidRPr="009D2E68" w:rsidRDefault="009D2E68" w:rsidP="009D2E68">
      <w:pPr>
        <w:rPr>
          <w:lang w:val="en-US"/>
        </w:rPr>
      </w:pPr>
    </w:p>
    <w:p w14:paraId="326E70CF" w14:textId="7AD18176" w:rsidR="00712D8A" w:rsidRDefault="009D2E68" w:rsidP="009D2E68">
      <w:pPr>
        <w:rPr>
          <w:lang w:val="en-US"/>
        </w:rPr>
      </w:pPr>
      <w:r w:rsidRPr="009D2E68">
        <w:rPr>
          <w:lang w:val="en-US"/>
        </w:rPr>
        <w:t xml:space="preserve">If you are interested in this exciting opportunity, please send an email to </w:t>
      </w:r>
      <w:hyperlink r:id="rId5" w:history="1">
        <w:r w:rsidR="00AF49C7" w:rsidRPr="00FA4C1C">
          <w:rPr>
            <w:rStyle w:val="Hyperlink"/>
            <w:lang w:val="en-US"/>
          </w:rPr>
          <w:t>r.bos@mcl.nl</w:t>
        </w:r>
      </w:hyperlink>
      <w:r w:rsidRPr="009D2E68">
        <w:rPr>
          <w:lang w:val="en-US"/>
        </w:rPr>
        <w:t>.</w:t>
      </w:r>
    </w:p>
    <w:p w14:paraId="5C57C6CE" w14:textId="77777777" w:rsidR="00AF49C7" w:rsidRPr="009D2E68" w:rsidRDefault="00AF49C7" w:rsidP="009D2E68">
      <w:pPr>
        <w:rPr>
          <w:lang w:val="en-US"/>
        </w:rPr>
      </w:pPr>
    </w:p>
    <w:p w14:paraId="51EA72CA" w14:textId="4AD5D8FA" w:rsidR="00712D8A" w:rsidRPr="009D2E68" w:rsidRDefault="00AF49C7" w:rsidP="004E6B83">
      <w:pPr>
        <w:rPr>
          <w:lang w:val="en-US"/>
        </w:rPr>
      </w:pPr>
      <w:r>
        <w:rPr>
          <w:rFonts w:ascii="Arial" w:hAnsi="Arial" w:cs="Arial"/>
          <w:color w:val="000000"/>
          <w:bdr w:val="none" w:sz="0" w:space="0" w:color="auto" w:frame="1"/>
        </w:rPr>
        <w:fldChar w:fldCharType="begin"/>
      </w:r>
      <w:r>
        <w:rPr>
          <w:rFonts w:ascii="Arial" w:hAnsi="Arial" w:cs="Arial"/>
          <w:color w:val="000000"/>
          <w:bdr w:val="none" w:sz="0" w:space="0" w:color="auto" w:frame="1"/>
        </w:rPr>
        <w:instrText xml:space="preserve"> INCLUDEPICTURE "https://lh5.googleusercontent.com/k3d0-GoXQvctxk8aS3ruF3laZACaewgqkGbjcHaZP2GuBizXa1Zr71zfdaagKus-d8SpU3pUrKZ_cLj_mKuqRwKtRXMu3X4R-VonNuZ0si0EJ51A5Uy2E7t0zmklUHsm-0IojoLbLk9T9TALxxFTS_Mua5Egy7OjOW_QxE-l9XBLaWMzizEtFnyM6ndM" \* MERGEFORMATINET </w:instrText>
      </w:r>
      <w:r>
        <w:rPr>
          <w:rFonts w:ascii="Arial" w:hAnsi="Arial" w:cs="Arial"/>
          <w:color w:val="000000"/>
          <w:bdr w:val="none" w:sz="0" w:space="0" w:color="auto" w:frame="1"/>
        </w:rPr>
        <w:fldChar w:fldCharType="separate"/>
      </w: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074B200A" wp14:editId="15857CE4">
            <wp:extent cx="3162300" cy="2765104"/>
            <wp:effectExtent l="0" t="0" r="0" b="3810"/>
            <wp:docPr id="1" name="Afbeelding 1" descr="Afbeelding met tekst, verschillen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verschillend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590" cy="277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bdr w:val="none" w:sz="0" w:space="0" w:color="auto" w:frame="1"/>
        </w:rPr>
        <w:fldChar w:fldCharType="end"/>
      </w:r>
    </w:p>
    <w:sectPr w:rsidR="00712D8A" w:rsidRPr="009D2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B83"/>
    <w:rsid w:val="00061827"/>
    <w:rsid w:val="00125F01"/>
    <w:rsid w:val="003571BE"/>
    <w:rsid w:val="00360D09"/>
    <w:rsid w:val="004E6B83"/>
    <w:rsid w:val="004F69F1"/>
    <w:rsid w:val="00507294"/>
    <w:rsid w:val="00554B93"/>
    <w:rsid w:val="006C521A"/>
    <w:rsid w:val="006D667F"/>
    <w:rsid w:val="00712D8A"/>
    <w:rsid w:val="007C3899"/>
    <w:rsid w:val="00803486"/>
    <w:rsid w:val="00843B03"/>
    <w:rsid w:val="009C30AA"/>
    <w:rsid w:val="009D2E68"/>
    <w:rsid w:val="00A36B18"/>
    <w:rsid w:val="00A408D6"/>
    <w:rsid w:val="00AF49C7"/>
    <w:rsid w:val="00D07E61"/>
    <w:rsid w:val="00D92A69"/>
    <w:rsid w:val="00E055C8"/>
    <w:rsid w:val="00F8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2F1BF"/>
  <w15:docId w15:val="{AB7D4378-60B0-4396-9D5D-415068A2C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36B18"/>
    <w:rPr>
      <w:color w:val="0000FF" w:themeColor="hyperlink"/>
      <w:u w:val="single"/>
    </w:rPr>
  </w:style>
  <w:style w:type="paragraph" w:styleId="Revisie">
    <w:name w:val="Revision"/>
    <w:hidden/>
    <w:uiPriority w:val="99"/>
    <w:semiHidden/>
    <w:rsid w:val="00AF49C7"/>
    <w:pPr>
      <w:spacing w:after="0" w:line="240" w:lineRule="auto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AF49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5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r.bos@mcl.n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Zorggroep Noorderbreedte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alhasana</dc:creator>
  <cp:lastModifiedBy>Boellen, J.F.F. (Jurre)</cp:lastModifiedBy>
  <cp:revision>3</cp:revision>
  <dcterms:created xsi:type="dcterms:W3CDTF">2022-12-21T13:04:00Z</dcterms:created>
  <dcterms:modified xsi:type="dcterms:W3CDTF">2022-12-30T12:36:00Z</dcterms:modified>
</cp:coreProperties>
</file>