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828E" w14:textId="230D9F4F" w:rsidR="004D51A5" w:rsidRDefault="004D51A5" w:rsidP="00FB2780">
      <w:pPr>
        <w:pStyle w:val="Basisalinea"/>
        <w:tabs>
          <w:tab w:val="left" w:pos="263"/>
        </w:tabs>
        <w:spacing w:line="276" w:lineRule="auto"/>
        <w:rPr>
          <w:rFonts w:ascii="Arial Black" w:hAnsi="Arial Black" w:cs="Arial Black"/>
          <w:color w:val="1F2548"/>
          <w:sz w:val="72"/>
          <w:szCs w:val="72"/>
        </w:rPr>
      </w:pPr>
      <w:r w:rsidRPr="008D6678">
        <w:rPr>
          <w:rFonts w:ascii="Arial Black" w:hAnsi="Arial Black" w:cs="Arial Black"/>
          <w:noProof/>
          <w:color w:val="1F2548"/>
          <w:sz w:val="72"/>
          <w:szCs w:val="72"/>
        </w:rPr>
        <w:drawing>
          <wp:anchor distT="0" distB="0" distL="114300" distR="114300" simplePos="0" relativeHeight="251658240" behindDoc="1" locked="0" layoutInCell="1" allowOverlap="1" wp14:anchorId="041FB130" wp14:editId="4EDD39EE">
            <wp:simplePos x="0" y="0"/>
            <wp:positionH relativeFrom="column">
              <wp:posOffset>-18415</wp:posOffset>
            </wp:positionH>
            <wp:positionV relativeFrom="paragraph">
              <wp:posOffset>162723</wp:posOffset>
            </wp:positionV>
            <wp:extent cx="200691" cy="415576"/>
            <wp:effectExtent l="0" t="0" r="2540" b="3810"/>
            <wp:wrapNone/>
            <wp:docPr id="1" name="Afbeelding 1"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object, klok&#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00691" cy="415576"/>
                    </a:xfrm>
                    <a:prstGeom prst="rect">
                      <a:avLst/>
                    </a:prstGeom>
                  </pic:spPr>
                </pic:pic>
              </a:graphicData>
            </a:graphic>
            <wp14:sizeRelH relativeFrom="page">
              <wp14:pctWidth>0</wp14:pctWidth>
            </wp14:sizeRelH>
            <wp14:sizeRelV relativeFrom="page">
              <wp14:pctHeight>0</wp14:pctHeight>
            </wp14:sizeRelV>
          </wp:anchor>
        </w:drawing>
      </w:r>
      <w:r w:rsidR="006450EB">
        <w:rPr>
          <w:rFonts w:ascii="Arial Black" w:hAnsi="Arial Black" w:cs="Arial Black"/>
          <w:color w:val="1F2548"/>
          <w:sz w:val="72"/>
          <w:szCs w:val="72"/>
        </w:rPr>
        <w:tab/>
        <w:t xml:space="preserve"> STAGE LOEVESTEIN </w:t>
      </w:r>
    </w:p>
    <w:p w14:paraId="1E1A2BE1" w14:textId="7D213D45" w:rsidR="006450EB" w:rsidRDefault="006450EB" w:rsidP="00FB2780">
      <w:pPr>
        <w:pStyle w:val="Basisalinea"/>
        <w:tabs>
          <w:tab w:val="left" w:pos="263"/>
        </w:tabs>
        <w:spacing w:line="276" w:lineRule="auto"/>
        <w:rPr>
          <w:rFonts w:ascii="Arial" w:hAnsi="Arial" w:cs="Arial"/>
          <w:caps/>
          <w:color w:val="1F2548"/>
        </w:rPr>
      </w:pPr>
    </w:p>
    <w:p w14:paraId="7F38874F" w14:textId="5E28DCCA" w:rsidR="006450EB" w:rsidRDefault="006450EB" w:rsidP="00FB2780">
      <w:pPr>
        <w:pStyle w:val="Basisalinea"/>
        <w:tabs>
          <w:tab w:val="left" w:pos="263"/>
        </w:tabs>
        <w:spacing w:line="276" w:lineRule="auto"/>
        <w:rPr>
          <w:rFonts w:ascii="Arial" w:hAnsi="Arial" w:cs="Arial"/>
          <w:caps/>
          <w:color w:val="1F2548"/>
        </w:rPr>
      </w:pPr>
    </w:p>
    <w:p w14:paraId="7A3CF5B7" w14:textId="71DE8E76" w:rsidR="006450EB" w:rsidRPr="00FB2780" w:rsidRDefault="00FB2780" w:rsidP="00FB2780">
      <w:pPr>
        <w:pStyle w:val="Basisalinea"/>
        <w:tabs>
          <w:tab w:val="left" w:pos="263"/>
        </w:tabs>
        <w:spacing w:line="276" w:lineRule="auto"/>
        <w:rPr>
          <w:rFonts w:ascii="Arial Black" w:hAnsi="Arial Black" w:cs="Arial"/>
          <w:caps/>
          <w:color w:val="1F2548"/>
        </w:rPr>
      </w:pPr>
      <w:r w:rsidRPr="00FB2780">
        <w:rPr>
          <w:rFonts w:ascii="Arial Black" w:hAnsi="Arial Black" w:cs="Arial"/>
          <w:caps/>
          <w:color w:val="1F2548"/>
        </w:rPr>
        <w:t xml:space="preserve">staatsgevangenis </w:t>
      </w:r>
    </w:p>
    <w:p w14:paraId="7B5A2C72" w14:textId="15D1A4BB" w:rsidR="008F029C" w:rsidRDefault="006450EB"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In 2023 wil Loevestein een tentoonstelling organiseren over de geschiedenis van het kasteel als staatsgevangenis voor politiek en religieu</w:t>
      </w:r>
      <w:r w:rsidR="00FB2780">
        <w:rPr>
          <w:rFonts w:ascii="Arial" w:hAnsi="Arial" w:cs="Arial"/>
          <w:color w:val="1F2448" w:themeColor="accent1"/>
          <w:sz w:val="20"/>
          <w:szCs w:val="20"/>
        </w:rPr>
        <w:t>s andersdenkenden</w:t>
      </w:r>
      <w:r>
        <w:rPr>
          <w:rFonts w:ascii="Arial" w:hAnsi="Arial" w:cs="Arial"/>
          <w:color w:val="1F2448" w:themeColor="accent1"/>
          <w:sz w:val="20"/>
          <w:szCs w:val="20"/>
        </w:rPr>
        <w:t xml:space="preserve">. </w:t>
      </w:r>
      <w:r w:rsidR="00B50A4E">
        <w:rPr>
          <w:rFonts w:ascii="Arial" w:hAnsi="Arial" w:cs="Arial"/>
          <w:color w:val="1F2448" w:themeColor="accent1"/>
          <w:sz w:val="20"/>
          <w:szCs w:val="20"/>
        </w:rPr>
        <w:t xml:space="preserve">In </w:t>
      </w:r>
      <w:r>
        <w:rPr>
          <w:rFonts w:ascii="Arial" w:hAnsi="Arial" w:cs="Arial"/>
          <w:color w:val="1F2448" w:themeColor="accent1"/>
          <w:sz w:val="20"/>
          <w:szCs w:val="20"/>
        </w:rPr>
        <w:t xml:space="preserve">de voorbereiding van dit project is </w:t>
      </w:r>
      <w:r w:rsidR="00B50A4E">
        <w:rPr>
          <w:rFonts w:ascii="Arial" w:hAnsi="Arial" w:cs="Arial"/>
          <w:color w:val="1F2448" w:themeColor="accent1"/>
          <w:sz w:val="20"/>
          <w:szCs w:val="20"/>
        </w:rPr>
        <w:t xml:space="preserve">er </w:t>
      </w:r>
      <w:r>
        <w:rPr>
          <w:rFonts w:ascii="Arial" w:hAnsi="Arial" w:cs="Arial"/>
          <w:color w:val="1F2448" w:themeColor="accent1"/>
          <w:sz w:val="20"/>
          <w:szCs w:val="20"/>
        </w:rPr>
        <w:t>een stageplaats beschikbaar</w:t>
      </w:r>
      <w:r w:rsidR="00B50A4E">
        <w:rPr>
          <w:rFonts w:ascii="Arial" w:hAnsi="Arial" w:cs="Arial"/>
          <w:color w:val="1F2448" w:themeColor="accent1"/>
          <w:sz w:val="20"/>
          <w:szCs w:val="20"/>
        </w:rPr>
        <w:t>.</w:t>
      </w:r>
      <w:r w:rsidR="00FB2780">
        <w:rPr>
          <w:rFonts w:ascii="Arial" w:hAnsi="Arial" w:cs="Arial"/>
          <w:color w:val="1F2448" w:themeColor="accent1"/>
          <w:sz w:val="20"/>
          <w:szCs w:val="20"/>
        </w:rPr>
        <w:t xml:space="preserve"> Wij zoeken een stagiaire die het leuk vindt om enerzijds historisch onderzoek te doen en dat anderzijds te verwerken naar een actueel en relevant tentoonstellingsconcept. </w:t>
      </w:r>
    </w:p>
    <w:p w14:paraId="06258F59" w14:textId="77777777" w:rsidR="00B50A4E" w:rsidRDefault="00B50A4E" w:rsidP="00FB2780">
      <w:pPr>
        <w:pStyle w:val="Basisalinea"/>
        <w:tabs>
          <w:tab w:val="left" w:pos="300"/>
          <w:tab w:val="left" w:pos="1720"/>
        </w:tabs>
        <w:spacing w:line="276" w:lineRule="auto"/>
        <w:rPr>
          <w:rFonts w:ascii="Arial" w:hAnsi="Arial" w:cs="Arial"/>
          <w:color w:val="1F2448" w:themeColor="accent1"/>
          <w:sz w:val="20"/>
          <w:szCs w:val="20"/>
        </w:rPr>
      </w:pPr>
    </w:p>
    <w:p w14:paraId="30DBC406" w14:textId="77777777" w:rsidR="00B50A4E" w:rsidRPr="00B50A4E" w:rsidRDefault="00B50A4E" w:rsidP="00FB2780">
      <w:pPr>
        <w:pStyle w:val="Basisalinea"/>
        <w:tabs>
          <w:tab w:val="left" w:pos="300"/>
          <w:tab w:val="left" w:pos="1720"/>
        </w:tabs>
        <w:spacing w:line="276" w:lineRule="auto"/>
        <w:rPr>
          <w:rFonts w:ascii="Arial" w:hAnsi="Arial" w:cs="Arial"/>
          <w:i/>
          <w:iCs/>
          <w:color w:val="1F2448" w:themeColor="accent1"/>
          <w:sz w:val="20"/>
          <w:szCs w:val="20"/>
        </w:rPr>
      </w:pPr>
      <w:r w:rsidRPr="00B50A4E">
        <w:rPr>
          <w:rFonts w:ascii="Arial" w:hAnsi="Arial" w:cs="Arial"/>
          <w:i/>
          <w:iCs/>
          <w:color w:val="1F2448" w:themeColor="accent1"/>
          <w:sz w:val="20"/>
          <w:szCs w:val="20"/>
        </w:rPr>
        <w:t xml:space="preserve">Achtergrond </w:t>
      </w:r>
    </w:p>
    <w:p w14:paraId="16250859" w14:textId="7718B816" w:rsidR="008440C3" w:rsidRDefault="008440C3"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Met de opsluiting van Hugo de Groot en Rombout </w:t>
      </w:r>
      <w:proofErr w:type="spellStart"/>
      <w:r>
        <w:rPr>
          <w:rFonts w:ascii="Arial" w:hAnsi="Arial" w:cs="Arial"/>
          <w:color w:val="1F2448" w:themeColor="accent1"/>
          <w:sz w:val="20"/>
          <w:szCs w:val="20"/>
        </w:rPr>
        <w:t>Hogerbeets</w:t>
      </w:r>
      <w:proofErr w:type="spellEnd"/>
      <w:r>
        <w:rPr>
          <w:rFonts w:ascii="Arial" w:hAnsi="Arial" w:cs="Arial"/>
          <w:color w:val="1F2448" w:themeColor="accent1"/>
          <w:sz w:val="20"/>
          <w:szCs w:val="20"/>
        </w:rPr>
        <w:t xml:space="preserve"> </w:t>
      </w:r>
      <w:r w:rsidR="00B50A4E">
        <w:rPr>
          <w:rFonts w:ascii="Arial" w:hAnsi="Arial" w:cs="Arial"/>
          <w:color w:val="1F2448" w:themeColor="accent1"/>
          <w:sz w:val="20"/>
          <w:szCs w:val="20"/>
        </w:rPr>
        <w:t xml:space="preserve">in 1619 </w:t>
      </w:r>
      <w:r w:rsidR="006450EB">
        <w:rPr>
          <w:rFonts w:ascii="Arial" w:hAnsi="Arial" w:cs="Arial"/>
          <w:color w:val="1F2448" w:themeColor="accent1"/>
          <w:sz w:val="20"/>
          <w:szCs w:val="20"/>
        </w:rPr>
        <w:t>werd</w:t>
      </w:r>
      <w:r>
        <w:rPr>
          <w:rFonts w:ascii="Arial" w:hAnsi="Arial" w:cs="Arial"/>
          <w:color w:val="1F2448" w:themeColor="accent1"/>
          <w:sz w:val="20"/>
          <w:szCs w:val="20"/>
        </w:rPr>
        <w:t xml:space="preserve"> Loevestein </w:t>
      </w:r>
      <w:r w:rsidR="00FB2780">
        <w:rPr>
          <w:rFonts w:ascii="Arial" w:hAnsi="Arial" w:cs="Arial"/>
          <w:color w:val="1F2448" w:themeColor="accent1"/>
          <w:sz w:val="20"/>
          <w:szCs w:val="20"/>
        </w:rPr>
        <w:t xml:space="preserve">de </w:t>
      </w:r>
      <w:r>
        <w:rPr>
          <w:rFonts w:ascii="Arial" w:hAnsi="Arial" w:cs="Arial"/>
          <w:color w:val="1F2448" w:themeColor="accent1"/>
          <w:sz w:val="20"/>
          <w:szCs w:val="20"/>
        </w:rPr>
        <w:t xml:space="preserve">staatsgevangenis </w:t>
      </w:r>
      <w:r w:rsidR="00FB2780">
        <w:rPr>
          <w:rFonts w:ascii="Arial" w:hAnsi="Arial" w:cs="Arial"/>
          <w:color w:val="1F2448" w:themeColor="accent1"/>
          <w:sz w:val="20"/>
          <w:szCs w:val="20"/>
        </w:rPr>
        <w:t>van Holland</w:t>
      </w:r>
      <w:r>
        <w:rPr>
          <w:rFonts w:ascii="Arial" w:hAnsi="Arial" w:cs="Arial"/>
          <w:color w:val="1F2448" w:themeColor="accent1"/>
          <w:sz w:val="20"/>
          <w:szCs w:val="20"/>
        </w:rPr>
        <w:t>. Anders dan een ‘normale’ gevangenis is een staatsgevangenis niet bestemd voor moordenaars</w:t>
      </w:r>
      <w:r w:rsidR="00B50A4E">
        <w:rPr>
          <w:rFonts w:ascii="Arial" w:hAnsi="Arial" w:cs="Arial"/>
          <w:color w:val="1F2448" w:themeColor="accent1"/>
          <w:sz w:val="20"/>
          <w:szCs w:val="20"/>
        </w:rPr>
        <w:t xml:space="preserve"> en</w:t>
      </w:r>
      <w:r>
        <w:rPr>
          <w:rFonts w:ascii="Arial" w:hAnsi="Arial" w:cs="Arial"/>
          <w:color w:val="1F2448" w:themeColor="accent1"/>
          <w:sz w:val="20"/>
          <w:szCs w:val="20"/>
        </w:rPr>
        <w:t xml:space="preserve"> dieven</w:t>
      </w:r>
      <w:r w:rsidR="00B50A4E">
        <w:rPr>
          <w:rFonts w:ascii="Arial" w:hAnsi="Arial" w:cs="Arial"/>
          <w:color w:val="1F2448" w:themeColor="accent1"/>
          <w:sz w:val="20"/>
          <w:szCs w:val="20"/>
        </w:rPr>
        <w:t xml:space="preserve">, maar voor </w:t>
      </w:r>
      <w:r w:rsidR="00B5220F">
        <w:rPr>
          <w:rFonts w:ascii="Arial" w:hAnsi="Arial" w:cs="Arial"/>
          <w:color w:val="1F2448" w:themeColor="accent1"/>
          <w:sz w:val="20"/>
          <w:szCs w:val="20"/>
        </w:rPr>
        <w:t>‘</w:t>
      </w:r>
      <w:r>
        <w:rPr>
          <w:rFonts w:ascii="Arial" w:hAnsi="Arial" w:cs="Arial"/>
          <w:color w:val="1F2448" w:themeColor="accent1"/>
          <w:sz w:val="20"/>
          <w:szCs w:val="20"/>
        </w:rPr>
        <w:t>andersdenkenden</w:t>
      </w:r>
      <w:r w:rsidR="00B5220F">
        <w:rPr>
          <w:rFonts w:ascii="Arial" w:hAnsi="Arial" w:cs="Arial"/>
          <w:color w:val="1F2448" w:themeColor="accent1"/>
          <w:sz w:val="20"/>
          <w:szCs w:val="20"/>
        </w:rPr>
        <w:t>’</w:t>
      </w:r>
      <w:r w:rsidR="00FB2780">
        <w:rPr>
          <w:rFonts w:ascii="Arial" w:hAnsi="Arial" w:cs="Arial"/>
          <w:color w:val="1F2448" w:themeColor="accent1"/>
          <w:sz w:val="20"/>
          <w:szCs w:val="20"/>
        </w:rPr>
        <w:t xml:space="preserve">. </w:t>
      </w:r>
      <w:r w:rsidR="00FB2780" w:rsidRPr="007124CA">
        <w:rPr>
          <w:rFonts w:ascii="Arial" w:hAnsi="Arial" w:cs="Arial"/>
          <w:sz w:val="20"/>
          <w:szCs w:val="20"/>
        </w:rPr>
        <w:t>Niet het recht, maar de mening van de machthebbers was bepalend.</w:t>
      </w:r>
      <w:r w:rsidR="00FB2780">
        <w:rPr>
          <w:rFonts w:ascii="Arial" w:hAnsi="Arial" w:cs="Arial"/>
          <w:sz w:val="20"/>
          <w:szCs w:val="20"/>
        </w:rPr>
        <w:t xml:space="preserve"> In de eeuwen erna hebben er nog vele dissidenten gevangen gezeten in het kasteel.</w:t>
      </w:r>
      <w:r w:rsidR="00FB2780" w:rsidRPr="007124CA">
        <w:rPr>
          <w:rFonts w:ascii="Arial" w:hAnsi="Arial" w:cs="Arial"/>
          <w:sz w:val="20"/>
          <w:szCs w:val="20"/>
        </w:rPr>
        <w:t xml:space="preserve"> </w:t>
      </w:r>
      <w:r w:rsidR="00B50A4E">
        <w:rPr>
          <w:rFonts w:ascii="Arial" w:hAnsi="Arial" w:cs="Arial"/>
          <w:color w:val="1F2448" w:themeColor="accent1"/>
          <w:sz w:val="20"/>
          <w:szCs w:val="20"/>
        </w:rPr>
        <w:t>De geschiedenis van Loevestein als staatsgevangenis is momenteel slechts summier in kaart gebracht.</w:t>
      </w:r>
    </w:p>
    <w:p w14:paraId="17E08F03" w14:textId="4B6C55D1" w:rsidR="008440C3" w:rsidRDefault="008440C3"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 </w:t>
      </w:r>
    </w:p>
    <w:p w14:paraId="6A850D42" w14:textId="4B38C93A" w:rsidR="003D2A0E" w:rsidRDefault="00B50A4E"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Het idee van een</w:t>
      </w:r>
      <w:r w:rsidR="008D6678" w:rsidRPr="008D6678">
        <w:rPr>
          <w:rFonts w:ascii="Arial" w:hAnsi="Arial" w:cs="Arial"/>
          <w:color w:val="1F2448" w:themeColor="accent1"/>
          <w:sz w:val="20"/>
          <w:szCs w:val="20"/>
        </w:rPr>
        <w:t xml:space="preserve"> staatsgevan</w:t>
      </w:r>
      <w:r w:rsidR="008D6678">
        <w:rPr>
          <w:rFonts w:ascii="Arial" w:hAnsi="Arial" w:cs="Arial"/>
          <w:color w:val="1F2448" w:themeColor="accent1"/>
          <w:sz w:val="20"/>
          <w:szCs w:val="20"/>
        </w:rPr>
        <w:t>genis</w:t>
      </w:r>
      <w:r w:rsidR="008D6678" w:rsidRPr="008D6678">
        <w:rPr>
          <w:rFonts w:ascii="Arial" w:hAnsi="Arial" w:cs="Arial"/>
          <w:color w:val="1F2448" w:themeColor="accent1"/>
          <w:sz w:val="20"/>
          <w:szCs w:val="20"/>
        </w:rPr>
        <w:t xml:space="preserve"> </w:t>
      </w:r>
      <w:r>
        <w:rPr>
          <w:rFonts w:ascii="Arial" w:hAnsi="Arial" w:cs="Arial"/>
          <w:color w:val="1F2448" w:themeColor="accent1"/>
          <w:sz w:val="20"/>
          <w:szCs w:val="20"/>
        </w:rPr>
        <w:t xml:space="preserve">beperkt zich niet tot Nederland. </w:t>
      </w:r>
      <w:r w:rsidR="008440C3">
        <w:rPr>
          <w:rFonts w:ascii="Arial" w:hAnsi="Arial" w:cs="Arial"/>
          <w:color w:val="1F2448" w:themeColor="accent1"/>
          <w:sz w:val="20"/>
          <w:szCs w:val="20"/>
        </w:rPr>
        <w:t xml:space="preserve">Velen </w:t>
      </w:r>
      <w:r>
        <w:rPr>
          <w:rFonts w:ascii="Arial" w:hAnsi="Arial" w:cs="Arial"/>
          <w:color w:val="1F2448" w:themeColor="accent1"/>
          <w:sz w:val="20"/>
          <w:szCs w:val="20"/>
        </w:rPr>
        <w:t>kennen de</w:t>
      </w:r>
      <w:r w:rsidR="008440C3">
        <w:rPr>
          <w:rFonts w:ascii="Arial" w:hAnsi="Arial" w:cs="Arial"/>
          <w:color w:val="1F2448" w:themeColor="accent1"/>
          <w:sz w:val="20"/>
          <w:szCs w:val="20"/>
        </w:rPr>
        <w:t xml:space="preserve"> Bastille</w:t>
      </w:r>
      <w:r w:rsidR="008F029C">
        <w:rPr>
          <w:rFonts w:ascii="Arial" w:hAnsi="Arial" w:cs="Arial"/>
          <w:color w:val="1F2448" w:themeColor="accent1"/>
          <w:sz w:val="20"/>
          <w:szCs w:val="20"/>
        </w:rPr>
        <w:t xml:space="preserve"> in Parijs</w:t>
      </w:r>
      <w:r w:rsidR="008440C3">
        <w:rPr>
          <w:rFonts w:ascii="Arial" w:hAnsi="Arial" w:cs="Arial"/>
          <w:color w:val="1F2448" w:themeColor="accent1"/>
          <w:sz w:val="20"/>
          <w:szCs w:val="20"/>
        </w:rPr>
        <w:t xml:space="preserve">, </w:t>
      </w:r>
      <w:proofErr w:type="spellStart"/>
      <w:r w:rsidR="008440C3">
        <w:rPr>
          <w:rFonts w:ascii="Arial" w:hAnsi="Arial" w:cs="Arial"/>
          <w:color w:val="1F2448" w:themeColor="accent1"/>
          <w:sz w:val="20"/>
          <w:szCs w:val="20"/>
        </w:rPr>
        <w:t>Tower</w:t>
      </w:r>
      <w:proofErr w:type="spellEnd"/>
      <w:r w:rsidR="008440C3">
        <w:rPr>
          <w:rFonts w:ascii="Arial" w:hAnsi="Arial" w:cs="Arial"/>
          <w:color w:val="1F2448" w:themeColor="accent1"/>
          <w:sz w:val="20"/>
          <w:szCs w:val="20"/>
        </w:rPr>
        <w:t xml:space="preserve"> of London</w:t>
      </w:r>
      <w:r w:rsidR="008F029C">
        <w:rPr>
          <w:rFonts w:ascii="Arial" w:hAnsi="Arial" w:cs="Arial"/>
          <w:color w:val="1F2448" w:themeColor="accent1"/>
          <w:sz w:val="20"/>
          <w:szCs w:val="20"/>
        </w:rPr>
        <w:t xml:space="preserve">, </w:t>
      </w:r>
      <w:proofErr w:type="spellStart"/>
      <w:r w:rsidR="008F029C" w:rsidRPr="008F029C">
        <w:rPr>
          <w:rFonts w:ascii="Arial" w:hAnsi="Arial" w:cs="Arial"/>
          <w:color w:val="1F2448" w:themeColor="accent1"/>
          <w:sz w:val="20"/>
          <w:szCs w:val="20"/>
        </w:rPr>
        <w:t>Stasigevangenis</w:t>
      </w:r>
      <w:proofErr w:type="spellEnd"/>
      <w:r w:rsidR="008F029C">
        <w:rPr>
          <w:rFonts w:ascii="Arial" w:hAnsi="Arial" w:cs="Arial"/>
          <w:color w:val="1F2448" w:themeColor="accent1"/>
          <w:sz w:val="20"/>
          <w:szCs w:val="20"/>
        </w:rPr>
        <w:t xml:space="preserve"> </w:t>
      </w:r>
      <w:r w:rsidR="00B5220F">
        <w:rPr>
          <w:rFonts w:ascii="Arial" w:hAnsi="Arial" w:cs="Arial"/>
          <w:color w:val="1F2448" w:themeColor="accent1"/>
          <w:sz w:val="20"/>
          <w:szCs w:val="20"/>
        </w:rPr>
        <w:t xml:space="preserve">in </w:t>
      </w:r>
      <w:r w:rsidR="008F029C">
        <w:rPr>
          <w:rFonts w:ascii="Arial" w:hAnsi="Arial" w:cs="Arial"/>
          <w:color w:val="1F2448" w:themeColor="accent1"/>
          <w:sz w:val="20"/>
          <w:szCs w:val="20"/>
        </w:rPr>
        <w:t>Berlijn</w:t>
      </w:r>
      <w:r w:rsidR="008440C3">
        <w:rPr>
          <w:rFonts w:ascii="Arial" w:hAnsi="Arial" w:cs="Arial"/>
          <w:color w:val="1F2448" w:themeColor="accent1"/>
          <w:sz w:val="20"/>
          <w:szCs w:val="20"/>
        </w:rPr>
        <w:t xml:space="preserve"> en Robben Island</w:t>
      </w:r>
      <w:r w:rsidR="008F029C">
        <w:rPr>
          <w:rFonts w:ascii="Arial" w:hAnsi="Arial" w:cs="Arial"/>
          <w:color w:val="1F2448" w:themeColor="accent1"/>
          <w:sz w:val="20"/>
          <w:szCs w:val="20"/>
        </w:rPr>
        <w:t xml:space="preserve"> nabij Kaapstad</w:t>
      </w:r>
      <w:r w:rsidR="00B5220F">
        <w:rPr>
          <w:rFonts w:ascii="Arial" w:hAnsi="Arial" w:cs="Arial"/>
          <w:color w:val="1F2448" w:themeColor="accent1"/>
          <w:sz w:val="20"/>
          <w:szCs w:val="20"/>
        </w:rPr>
        <w:t xml:space="preserve">. Deze plekken zijn </w:t>
      </w:r>
      <w:r>
        <w:rPr>
          <w:rFonts w:ascii="Arial" w:hAnsi="Arial" w:cs="Arial"/>
          <w:color w:val="1F2448" w:themeColor="accent1"/>
          <w:sz w:val="20"/>
          <w:szCs w:val="20"/>
        </w:rPr>
        <w:t>inmiddels</w:t>
      </w:r>
      <w:r w:rsidR="00DC1691">
        <w:rPr>
          <w:rFonts w:ascii="Arial" w:hAnsi="Arial" w:cs="Arial"/>
          <w:color w:val="1F2448" w:themeColor="accent1"/>
          <w:sz w:val="20"/>
          <w:szCs w:val="20"/>
        </w:rPr>
        <w:t xml:space="preserve"> ontdaan van hun oorspronkelijke functie en ingericht als bezoekerscentrum waar geschiedenissen levend worden gehouden. Vandaag de dag bestaan er echter wereldwijd veel landen waar </w:t>
      </w:r>
      <w:r w:rsidR="00B5220F">
        <w:rPr>
          <w:rFonts w:ascii="Arial" w:hAnsi="Arial" w:cs="Arial"/>
          <w:color w:val="1F2448" w:themeColor="accent1"/>
          <w:sz w:val="20"/>
          <w:szCs w:val="20"/>
        </w:rPr>
        <w:t>gevangenissen voor politiek-andersdenkenden</w:t>
      </w:r>
      <w:r w:rsidR="00DC1691">
        <w:rPr>
          <w:rFonts w:ascii="Arial" w:hAnsi="Arial" w:cs="Arial"/>
          <w:color w:val="1F2448" w:themeColor="accent1"/>
          <w:sz w:val="20"/>
          <w:szCs w:val="20"/>
        </w:rPr>
        <w:t xml:space="preserve"> nog wél open zijn: </w:t>
      </w:r>
      <w:proofErr w:type="spellStart"/>
      <w:r w:rsidR="00E8650B">
        <w:rPr>
          <w:rFonts w:ascii="Arial" w:hAnsi="Arial" w:cs="Arial"/>
          <w:color w:val="1F2448" w:themeColor="accent1"/>
          <w:sz w:val="20"/>
          <w:szCs w:val="20"/>
        </w:rPr>
        <w:t>Aleksej</w:t>
      </w:r>
      <w:proofErr w:type="spellEnd"/>
      <w:r w:rsidR="00E8650B">
        <w:rPr>
          <w:rFonts w:ascii="Arial" w:hAnsi="Arial" w:cs="Arial"/>
          <w:color w:val="1F2448" w:themeColor="accent1"/>
          <w:sz w:val="20"/>
          <w:szCs w:val="20"/>
        </w:rPr>
        <w:t xml:space="preserve"> </w:t>
      </w:r>
      <w:proofErr w:type="spellStart"/>
      <w:r w:rsidR="00DC1691">
        <w:rPr>
          <w:rFonts w:ascii="Arial" w:hAnsi="Arial" w:cs="Arial"/>
          <w:color w:val="1F2448" w:themeColor="accent1"/>
          <w:sz w:val="20"/>
          <w:szCs w:val="20"/>
        </w:rPr>
        <w:t>Navalny</w:t>
      </w:r>
      <w:proofErr w:type="spellEnd"/>
      <w:r w:rsidR="00DC1691">
        <w:rPr>
          <w:rFonts w:ascii="Arial" w:hAnsi="Arial" w:cs="Arial"/>
          <w:color w:val="1F2448" w:themeColor="accent1"/>
          <w:sz w:val="20"/>
          <w:szCs w:val="20"/>
        </w:rPr>
        <w:t xml:space="preserve"> kennen we </w:t>
      </w:r>
      <w:r w:rsidR="00B5220F">
        <w:rPr>
          <w:rFonts w:ascii="Arial" w:hAnsi="Arial" w:cs="Arial"/>
          <w:color w:val="1F2448" w:themeColor="accent1"/>
          <w:sz w:val="20"/>
          <w:szCs w:val="20"/>
        </w:rPr>
        <w:t>uit Rusland</w:t>
      </w:r>
      <w:r w:rsidR="00DC1691">
        <w:rPr>
          <w:rFonts w:ascii="Arial" w:hAnsi="Arial" w:cs="Arial"/>
          <w:color w:val="1F2448" w:themeColor="accent1"/>
          <w:sz w:val="20"/>
          <w:szCs w:val="20"/>
        </w:rPr>
        <w:t xml:space="preserve">. </w:t>
      </w:r>
      <w:proofErr w:type="spellStart"/>
      <w:r w:rsidR="00DC1691">
        <w:rPr>
          <w:rFonts w:ascii="Arial" w:hAnsi="Arial" w:cs="Arial"/>
          <w:color w:val="1F2448" w:themeColor="accent1"/>
          <w:sz w:val="20"/>
          <w:szCs w:val="20"/>
        </w:rPr>
        <w:t>Oeigoeren</w:t>
      </w:r>
      <w:proofErr w:type="spellEnd"/>
      <w:r w:rsidR="00DC1691">
        <w:rPr>
          <w:rFonts w:ascii="Arial" w:hAnsi="Arial" w:cs="Arial"/>
          <w:color w:val="1F2448" w:themeColor="accent1"/>
          <w:sz w:val="20"/>
          <w:szCs w:val="20"/>
        </w:rPr>
        <w:t xml:space="preserve"> worden </w:t>
      </w:r>
      <w:r w:rsidR="00B5220F">
        <w:rPr>
          <w:rFonts w:ascii="Arial" w:hAnsi="Arial" w:cs="Arial"/>
          <w:color w:val="1F2448" w:themeColor="accent1"/>
          <w:sz w:val="20"/>
          <w:szCs w:val="20"/>
        </w:rPr>
        <w:t xml:space="preserve">massaal </w:t>
      </w:r>
      <w:r w:rsidR="00DC1691">
        <w:rPr>
          <w:rFonts w:ascii="Arial" w:hAnsi="Arial" w:cs="Arial"/>
          <w:color w:val="1F2448" w:themeColor="accent1"/>
          <w:sz w:val="20"/>
          <w:szCs w:val="20"/>
        </w:rPr>
        <w:t>opgesloten</w:t>
      </w:r>
      <w:r w:rsidR="00B5220F">
        <w:rPr>
          <w:rFonts w:ascii="Arial" w:hAnsi="Arial" w:cs="Arial"/>
          <w:color w:val="1F2448" w:themeColor="accent1"/>
          <w:sz w:val="20"/>
          <w:szCs w:val="20"/>
        </w:rPr>
        <w:t xml:space="preserve"> in China.</w:t>
      </w:r>
      <w:r w:rsidR="00E8650B">
        <w:rPr>
          <w:rFonts w:ascii="Arial" w:hAnsi="Arial" w:cs="Arial"/>
          <w:color w:val="1F2448" w:themeColor="accent1"/>
          <w:sz w:val="20"/>
          <w:szCs w:val="20"/>
        </w:rPr>
        <w:t xml:space="preserve"> </w:t>
      </w:r>
    </w:p>
    <w:p w14:paraId="66A072A6" w14:textId="77777777" w:rsidR="003D2A0E" w:rsidRDefault="003D2A0E" w:rsidP="00FB2780">
      <w:pPr>
        <w:pStyle w:val="Basisalinea"/>
        <w:tabs>
          <w:tab w:val="left" w:pos="300"/>
          <w:tab w:val="left" w:pos="1720"/>
        </w:tabs>
        <w:spacing w:line="276" w:lineRule="auto"/>
        <w:rPr>
          <w:rFonts w:ascii="Arial" w:hAnsi="Arial" w:cs="Arial"/>
          <w:color w:val="1F2448" w:themeColor="accent1"/>
          <w:sz w:val="20"/>
          <w:szCs w:val="20"/>
        </w:rPr>
      </w:pPr>
    </w:p>
    <w:p w14:paraId="15F23CA4" w14:textId="328D2B19" w:rsidR="00D34A85" w:rsidRDefault="00B50A4E"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In de tentoonstelling willen we enerzijds aandacht besteden aan Loevestein als staatsgevangenis, maar ook laten zien h</w:t>
      </w:r>
      <w:r w:rsidR="00B5220F">
        <w:rPr>
          <w:rFonts w:ascii="Arial" w:hAnsi="Arial" w:cs="Arial"/>
          <w:color w:val="1F2448" w:themeColor="accent1"/>
          <w:sz w:val="20"/>
          <w:szCs w:val="20"/>
        </w:rPr>
        <w:t xml:space="preserve">oe </w:t>
      </w:r>
      <w:r>
        <w:rPr>
          <w:rFonts w:ascii="Arial" w:hAnsi="Arial" w:cs="Arial"/>
          <w:color w:val="1F2448" w:themeColor="accent1"/>
          <w:sz w:val="20"/>
          <w:szCs w:val="20"/>
        </w:rPr>
        <w:t xml:space="preserve">er anno </w:t>
      </w:r>
      <w:r w:rsidR="00B5220F">
        <w:rPr>
          <w:rFonts w:ascii="Arial" w:hAnsi="Arial" w:cs="Arial"/>
          <w:color w:val="1F2448" w:themeColor="accent1"/>
          <w:sz w:val="20"/>
          <w:szCs w:val="20"/>
        </w:rPr>
        <w:t xml:space="preserve">2023 </w:t>
      </w:r>
      <w:r>
        <w:rPr>
          <w:rFonts w:ascii="Arial" w:hAnsi="Arial" w:cs="Arial"/>
          <w:color w:val="1F2448" w:themeColor="accent1"/>
          <w:sz w:val="20"/>
          <w:szCs w:val="20"/>
        </w:rPr>
        <w:t xml:space="preserve">wordt </w:t>
      </w:r>
      <w:r w:rsidR="00B5220F">
        <w:rPr>
          <w:rFonts w:ascii="Arial" w:hAnsi="Arial" w:cs="Arial"/>
          <w:color w:val="1F2448" w:themeColor="accent1"/>
          <w:sz w:val="20"/>
          <w:szCs w:val="20"/>
        </w:rPr>
        <w:t>omgegaan met</w:t>
      </w:r>
      <w:r w:rsidR="008F029C">
        <w:rPr>
          <w:rFonts w:ascii="Arial" w:hAnsi="Arial" w:cs="Arial"/>
          <w:color w:val="1F2448" w:themeColor="accent1"/>
          <w:sz w:val="20"/>
          <w:szCs w:val="20"/>
        </w:rPr>
        <w:t xml:space="preserve"> dit fenomeen?</w:t>
      </w:r>
      <w:r w:rsidR="00B5220F">
        <w:rPr>
          <w:rFonts w:ascii="Arial" w:hAnsi="Arial" w:cs="Arial"/>
          <w:color w:val="1F2448" w:themeColor="accent1"/>
          <w:sz w:val="20"/>
          <w:szCs w:val="20"/>
        </w:rPr>
        <w:t xml:space="preserve"> In Nederland, Europa en mondiaal?</w:t>
      </w:r>
      <w:r w:rsidR="008F029C">
        <w:rPr>
          <w:rFonts w:ascii="Arial" w:hAnsi="Arial" w:cs="Arial"/>
          <w:color w:val="1F2448" w:themeColor="accent1"/>
          <w:sz w:val="20"/>
          <w:szCs w:val="20"/>
        </w:rPr>
        <w:t xml:space="preserve"> Kan een staatsgevangenis bestaan naast artikel 1 van de grondwet? Door aandacht te besteden aan staatsgevangenissen, kunnen we verder ingaan op </w:t>
      </w:r>
      <w:r w:rsidR="00D34A85">
        <w:rPr>
          <w:rFonts w:ascii="Arial" w:hAnsi="Arial" w:cs="Arial"/>
          <w:color w:val="1F2448" w:themeColor="accent1"/>
          <w:sz w:val="20"/>
          <w:szCs w:val="20"/>
        </w:rPr>
        <w:t xml:space="preserve">de kracht </w:t>
      </w:r>
      <w:r w:rsidR="008F029C">
        <w:rPr>
          <w:rFonts w:ascii="Arial" w:hAnsi="Arial" w:cs="Arial"/>
          <w:color w:val="1F2448" w:themeColor="accent1"/>
          <w:sz w:val="20"/>
          <w:szCs w:val="20"/>
        </w:rPr>
        <w:t xml:space="preserve">én </w:t>
      </w:r>
      <w:r w:rsidR="00D34A85">
        <w:rPr>
          <w:rFonts w:ascii="Arial" w:hAnsi="Arial" w:cs="Arial"/>
          <w:color w:val="1F2448" w:themeColor="accent1"/>
          <w:sz w:val="20"/>
          <w:szCs w:val="20"/>
        </w:rPr>
        <w:t>het gevaar van gedachte</w:t>
      </w:r>
      <w:r w:rsidR="00D92CF4">
        <w:rPr>
          <w:rFonts w:ascii="Arial" w:hAnsi="Arial" w:cs="Arial"/>
          <w:color w:val="1F2448" w:themeColor="accent1"/>
          <w:sz w:val="20"/>
          <w:szCs w:val="20"/>
        </w:rPr>
        <w:t>n</w:t>
      </w:r>
      <w:r>
        <w:rPr>
          <w:rFonts w:ascii="Arial" w:hAnsi="Arial" w:cs="Arial"/>
          <w:color w:val="1F2448" w:themeColor="accent1"/>
          <w:sz w:val="20"/>
          <w:szCs w:val="20"/>
        </w:rPr>
        <w:t xml:space="preserve"> en het </w:t>
      </w:r>
      <w:r w:rsidR="00D92CF4">
        <w:rPr>
          <w:rFonts w:ascii="Arial" w:hAnsi="Arial" w:cs="Arial"/>
          <w:color w:val="1F2448" w:themeColor="accent1"/>
          <w:sz w:val="20"/>
          <w:szCs w:val="20"/>
        </w:rPr>
        <w:t>in</w:t>
      </w:r>
      <w:r w:rsidR="008F029C">
        <w:rPr>
          <w:rFonts w:ascii="Arial" w:hAnsi="Arial" w:cs="Arial"/>
          <w:color w:val="1F2448" w:themeColor="accent1"/>
          <w:sz w:val="20"/>
          <w:szCs w:val="20"/>
        </w:rPr>
        <w:t>-</w:t>
      </w:r>
      <w:r w:rsidR="004668F3">
        <w:rPr>
          <w:rFonts w:ascii="Arial" w:hAnsi="Arial" w:cs="Arial"/>
          <w:color w:val="1F2448" w:themeColor="accent1"/>
          <w:sz w:val="20"/>
          <w:szCs w:val="20"/>
        </w:rPr>
        <w:t>,</w:t>
      </w:r>
      <w:r w:rsidR="00D92CF4">
        <w:rPr>
          <w:rFonts w:ascii="Arial" w:hAnsi="Arial" w:cs="Arial"/>
          <w:color w:val="1F2448" w:themeColor="accent1"/>
          <w:sz w:val="20"/>
          <w:szCs w:val="20"/>
        </w:rPr>
        <w:t xml:space="preserve"> uit</w:t>
      </w:r>
      <w:r w:rsidR="008F029C">
        <w:rPr>
          <w:rFonts w:ascii="Arial" w:hAnsi="Arial" w:cs="Arial"/>
          <w:color w:val="1F2448" w:themeColor="accent1"/>
          <w:sz w:val="20"/>
          <w:szCs w:val="20"/>
        </w:rPr>
        <w:t>-</w:t>
      </w:r>
      <w:r w:rsidR="00D92CF4">
        <w:rPr>
          <w:rFonts w:ascii="Arial" w:hAnsi="Arial" w:cs="Arial"/>
          <w:color w:val="1F2448" w:themeColor="accent1"/>
          <w:sz w:val="20"/>
          <w:szCs w:val="20"/>
        </w:rPr>
        <w:t xml:space="preserve"> en </w:t>
      </w:r>
      <w:r w:rsidR="004668F3">
        <w:rPr>
          <w:rFonts w:ascii="Arial" w:hAnsi="Arial" w:cs="Arial"/>
          <w:color w:val="1F2448" w:themeColor="accent1"/>
          <w:sz w:val="20"/>
          <w:szCs w:val="20"/>
        </w:rPr>
        <w:t xml:space="preserve">opsluiten </w:t>
      </w:r>
      <w:r>
        <w:rPr>
          <w:rFonts w:ascii="Arial" w:hAnsi="Arial" w:cs="Arial"/>
          <w:color w:val="1F2448" w:themeColor="accent1"/>
          <w:sz w:val="20"/>
          <w:szCs w:val="20"/>
        </w:rPr>
        <w:t>ervan</w:t>
      </w:r>
      <w:r w:rsidR="004668F3">
        <w:rPr>
          <w:rFonts w:ascii="Arial" w:hAnsi="Arial" w:cs="Arial"/>
          <w:color w:val="1F2448" w:themeColor="accent1"/>
          <w:sz w:val="20"/>
          <w:szCs w:val="20"/>
        </w:rPr>
        <w:t>.</w:t>
      </w:r>
      <w:r w:rsidR="008F029C">
        <w:rPr>
          <w:rFonts w:ascii="Arial" w:hAnsi="Arial" w:cs="Arial"/>
          <w:color w:val="1F2448" w:themeColor="accent1"/>
          <w:sz w:val="20"/>
          <w:szCs w:val="20"/>
        </w:rPr>
        <w:t xml:space="preserve"> </w:t>
      </w:r>
    </w:p>
    <w:p w14:paraId="6CBB3F69" w14:textId="667C9D79" w:rsidR="00B50A4E" w:rsidRDefault="00B50A4E" w:rsidP="00FB2780">
      <w:pPr>
        <w:pStyle w:val="Basisalinea"/>
        <w:tabs>
          <w:tab w:val="left" w:pos="300"/>
          <w:tab w:val="left" w:pos="1720"/>
        </w:tabs>
        <w:spacing w:line="276" w:lineRule="auto"/>
        <w:rPr>
          <w:rFonts w:ascii="Arial" w:hAnsi="Arial" w:cs="Arial"/>
          <w:color w:val="1F2448" w:themeColor="accent1"/>
          <w:sz w:val="20"/>
          <w:szCs w:val="20"/>
        </w:rPr>
      </w:pPr>
    </w:p>
    <w:p w14:paraId="55B20E63" w14:textId="07648693" w:rsidR="00B50A4E" w:rsidRDefault="00B50A4E" w:rsidP="00FB2780">
      <w:pPr>
        <w:pStyle w:val="Basisalinea"/>
        <w:tabs>
          <w:tab w:val="left" w:pos="300"/>
          <w:tab w:val="left" w:pos="1720"/>
        </w:tabs>
        <w:spacing w:line="276" w:lineRule="auto"/>
        <w:rPr>
          <w:rFonts w:ascii="Arial" w:hAnsi="Arial" w:cs="Arial"/>
          <w:i/>
          <w:iCs/>
          <w:color w:val="1F2448" w:themeColor="accent1"/>
          <w:sz w:val="20"/>
          <w:szCs w:val="20"/>
        </w:rPr>
      </w:pPr>
      <w:r>
        <w:rPr>
          <w:rFonts w:ascii="Arial" w:hAnsi="Arial" w:cs="Arial"/>
          <w:i/>
          <w:iCs/>
          <w:color w:val="1F2448" w:themeColor="accent1"/>
          <w:sz w:val="20"/>
          <w:szCs w:val="20"/>
        </w:rPr>
        <w:t xml:space="preserve">Inhoud stage </w:t>
      </w:r>
    </w:p>
    <w:p w14:paraId="16FBF7D9" w14:textId="194B02FD" w:rsidR="00B50A4E" w:rsidRDefault="00B50A4E" w:rsidP="00FB2780">
      <w:pPr>
        <w:pStyle w:val="Basisalinea"/>
        <w:numPr>
          <w:ilvl w:val="0"/>
          <w:numId w:val="1"/>
        </w:numPr>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Onderzoek naar geschiedenis van Loevestein als staatsgevangenis </w:t>
      </w:r>
    </w:p>
    <w:p w14:paraId="6DBE75BB" w14:textId="788F2206" w:rsidR="00B50A4E" w:rsidRDefault="00B50A4E" w:rsidP="00FB2780">
      <w:pPr>
        <w:pStyle w:val="Basisalinea"/>
        <w:numPr>
          <w:ilvl w:val="0"/>
          <w:numId w:val="1"/>
        </w:numPr>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Onderzoek naar hoe relatie tussen historie en heden</w:t>
      </w:r>
    </w:p>
    <w:p w14:paraId="261931FF" w14:textId="34631A01" w:rsidR="00B50A4E" w:rsidRDefault="00B50A4E" w:rsidP="00FB2780">
      <w:pPr>
        <w:pStyle w:val="Basisalinea"/>
        <w:numPr>
          <w:ilvl w:val="0"/>
          <w:numId w:val="1"/>
        </w:numPr>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Meewerken aan ontwikkeling concept expositie </w:t>
      </w:r>
    </w:p>
    <w:p w14:paraId="58E95ECB" w14:textId="14FEA09E" w:rsidR="00B50A4E" w:rsidRPr="00B50A4E" w:rsidRDefault="00B50A4E" w:rsidP="00FB2780">
      <w:pPr>
        <w:pStyle w:val="Basisalinea"/>
        <w:numPr>
          <w:ilvl w:val="0"/>
          <w:numId w:val="1"/>
        </w:numPr>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Meewerken aan lopende zaken afdeling </w:t>
      </w:r>
    </w:p>
    <w:p w14:paraId="46FAFCF5" w14:textId="09F76068" w:rsidR="006C722C" w:rsidRDefault="006C722C" w:rsidP="00FB2780">
      <w:pPr>
        <w:pStyle w:val="Basisalinea"/>
        <w:tabs>
          <w:tab w:val="left" w:pos="300"/>
          <w:tab w:val="left" w:pos="1720"/>
        </w:tabs>
        <w:spacing w:line="276" w:lineRule="auto"/>
        <w:rPr>
          <w:rFonts w:ascii="Arial" w:hAnsi="Arial" w:cs="Arial"/>
          <w:color w:val="1F2448" w:themeColor="accent1"/>
          <w:sz w:val="20"/>
          <w:szCs w:val="20"/>
        </w:rPr>
      </w:pPr>
    </w:p>
    <w:p w14:paraId="723A23DC" w14:textId="2D8D2926" w:rsidR="00FB2780" w:rsidRDefault="00FB2780" w:rsidP="00FB2780">
      <w:pPr>
        <w:pStyle w:val="Basisalinea"/>
        <w:tabs>
          <w:tab w:val="left" w:pos="300"/>
          <w:tab w:val="left" w:pos="1720"/>
        </w:tabs>
        <w:spacing w:line="276" w:lineRule="auto"/>
        <w:rPr>
          <w:rFonts w:ascii="Arial" w:hAnsi="Arial" w:cs="Arial"/>
          <w:i/>
          <w:iCs/>
          <w:color w:val="1F2448" w:themeColor="accent1"/>
          <w:sz w:val="20"/>
          <w:szCs w:val="20"/>
        </w:rPr>
      </w:pPr>
      <w:r>
        <w:rPr>
          <w:rFonts w:ascii="Arial" w:hAnsi="Arial" w:cs="Arial"/>
          <w:i/>
          <w:iCs/>
          <w:color w:val="1F2448" w:themeColor="accent1"/>
          <w:sz w:val="20"/>
          <w:szCs w:val="20"/>
        </w:rPr>
        <w:t xml:space="preserve">Over Loevestein </w:t>
      </w:r>
    </w:p>
    <w:p w14:paraId="27D121D4" w14:textId="172477ED" w:rsidR="00FB2780" w:rsidRDefault="00FB2780" w:rsidP="00FB2780">
      <w:pPr>
        <w:spacing w:line="276" w:lineRule="auto"/>
        <w:rPr>
          <w:rFonts w:ascii="Arial" w:hAnsi="Arial" w:cs="Arial"/>
          <w:sz w:val="20"/>
          <w:szCs w:val="20"/>
        </w:rPr>
      </w:pPr>
      <w:r>
        <w:rPr>
          <w:rFonts w:ascii="Arial" w:hAnsi="Arial" w:cs="Arial"/>
          <w:sz w:val="20"/>
          <w:szCs w:val="20"/>
        </w:rPr>
        <w:t xml:space="preserve">Loevestein bevindt zich in het hart van natuurgebied het </w:t>
      </w:r>
      <w:proofErr w:type="spellStart"/>
      <w:r>
        <w:rPr>
          <w:rFonts w:ascii="Arial" w:hAnsi="Arial" w:cs="Arial"/>
          <w:sz w:val="20"/>
          <w:szCs w:val="20"/>
        </w:rPr>
        <w:t>Munnikenland</w:t>
      </w:r>
      <w:proofErr w:type="spellEnd"/>
      <w:r>
        <w:rPr>
          <w:rFonts w:ascii="Arial" w:hAnsi="Arial" w:cs="Arial"/>
          <w:sz w:val="20"/>
          <w:szCs w:val="20"/>
        </w:rPr>
        <w:t xml:space="preserve">, in een fraai middeleeuws kasteel en in een stoere watervesting. Het is het rijksmuseum waarin het verhaal van zeven eeuwen strijd om religie, politiek en recht wordt verteld. Sinds 2021 is het als onderdeel van de Nieuwe Hollandse Waterlinie Unesco Werelderfgoed. Loevestein is archeologisch gezien het best gedocumenteerde Nederlandse kasteel. Het museum beheert een rijkscollectie van bijna 10.000 voorwerpen, hoofdzakelijk archeologie. Deelcollecties betreffen onder meer prenten, schilderijen en boeken. </w:t>
      </w:r>
    </w:p>
    <w:p w14:paraId="0464E3B8" w14:textId="77777777" w:rsidR="00FB2780" w:rsidRDefault="00FB2780" w:rsidP="00FB2780">
      <w:pPr>
        <w:pStyle w:val="Basisalinea"/>
        <w:tabs>
          <w:tab w:val="left" w:pos="300"/>
          <w:tab w:val="left" w:pos="1720"/>
        </w:tabs>
        <w:spacing w:line="276" w:lineRule="auto"/>
        <w:rPr>
          <w:rFonts w:ascii="Arial" w:hAnsi="Arial" w:cs="Arial"/>
          <w:color w:val="1F2448" w:themeColor="accent1"/>
          <w:sz w:val="20"/>
          <w:szCs w:val="20"/>
        </w:rPr>
      </w:pPr>
    </w:p>
    <w:p w14:paraId="4EDEB22E" w14:textId="4F4D79D9" w:rsidR="00B50A4E" w:rsidRDefault="00B50A4E" w:rsidP="00FB2780">
      <w:pPr>
        <w:pStyle w:val="Basisalinea"/>
        <w:tabs>
          <w:tab w:val="left" w:pos="300"/>
          <w:tab w:val="left" w:pos="1720"/>
        </w:tabs>
        <w:spacing w:line="276" w:lineRule="auto"/>
        <w:rPr>
          <w:rFonts w:ascii="Arial" w:hAnsi="Arial" w:cs="Arial"/>
          <w:i/>
          <w:iCs/>
          <w:color w:val="1F2448" w:themeColor="accent1"/>
          <w:sz w:val="20"/>
          <w:szCs w:val="20"/>
        </w:rPr>
      </w:pPr>
      <w:r>
        <w:rPr>
          <w:rFonts w:ascii="Arial" w:hAnsi="Arial" w:cs="Arial"/>
          <w:i/>
          <w:iCs/>
          <w:color w:val="1F2448" w:themeColor="accent1"/>
          <w:sz w:val="20"/>
          <w:szCs w:val="20"/>
        </w:rPr>
        <w:t xml:space="preserve">Praktisch </w:t>
      </w:r>
    </w:p>
    <w:p w14:paraId="68E37C03" w14:textId="1D713546" w:rsidR="00B50A4E" w:rsidRDefault="00B50A4E"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De stageplaats is beschikbaar op de afdeling museale zaken op Loevestein en wordt begeleid door Annabel Dijkema, hoofd museale zaken. De stage is hybride te volbrengen op Loevestein en thuis / extern. Aantal dagen is in overleg. Loevestein is slecht bereikbaar met het openbaar vervoer, </w:t>
      </w:r>
      <w:r>
        <w:rPr>
          <w:rFonts w:ascii="Arial" w:hAnsi="Arial" w:cs="Arial"/>
          <w:color w:val="1F2448" w:themeColor="accent1"/>
          <w:sz w:val="20"/>
          <w:szCs w:val="20"/>
        </w:rPr>
        <w:lastRenderedPageBreak/>
        <w:t xml:space="preserve">beschikking over eigen vervoer is </w:t>
      </w:r>
      <w:r w:rsidR="00FB2780">
        <w:rPr>
          <w:rFonts w:ascii="Arial" w:hAnsi="Arial" w:cs="Arial"/>
          <w:color w:val="1F2448" w:themeColor="accent1"/>
          <w:sz w:val="20"/>
          <w:szCs w:val="20"/>
        </w:rPr>
        <w:t>nodig</w:t>
      </w:r>
      <w:r>
        <w:rPr>
          <w:rFonts w:ascii="Arial" w:hAnsi="Arial" w:cs="Arial"/>
          <w:color w:val="1F2448" w:themeColor="accent1"/>
          <w:sz w:val="20"/>
          <w:szCs w:val="20"/>
        </w:rPr>
        <w:t xml:space="preserve">. </w:t>
      </w:r>
      <w:r w:rsidR="004725A6" w:rsidRPr="004725A6">
        <w:rPr>
          <w:rFonts w:ascii="Arial" w:hAnsi="Arial" w:cs="Arial"/>
          <w:color w:val="1F2448" w:themeColor="accent1"/>
          <w:sz w:val="20"/>
          <w:szCs w:val="20"/>
        </w:rPr>
        <w:t>Reiskostenvergoeding bedraagt maximaal</w:t>
      </w:r>
      <w:r w:rsidR="004725A6">
        <w:rPr>
          <w:rFonts w:ascii="Arial" w:hAnsi="Arial" w:cs="Arial"/>
          <w:color w:val="1F2448" w:themeColor="accent1"/>
          <w:sz w:val="20"/>
          <w:szCs w:val="20"/>
        </w:rPr>
        <w:t xml:space="preserve"> €</w:t>
      </w:r>
      <w:r w:rsidR="004725A6" w:rsidRPr="004725A6">
        <w:rPr>
          <w:rFonts w:ascii="Arial" w:hAnsi="Arial" w:cs="Arial"/>
          <w:color w:val="1F2448" w:themeColor="accent1"/>
          <w:sz w:val="20"/>
          <w:szCs w:val="20"/>
        </w:rPr>
        <w:t xml:space="preserve"> 9,50 per dag. Er is een stagevergoeding van </w:t>
      </w:r>
      <w:r w:rsidR="004725A6">
        <w:rPr>
          <w:rFonts w:ascii="Arial" w:hAnsi="Arial" w:cs="Arial"/>
          <w:color w:val="1F2448" w:themeColor="accent1"/>
          <w:sz w:val="20"/>
          <w:szCs w:val="20"/>
        </w:rPr>
        <w:t>€</w:t>
      </w:r>
      <w:r w:rsidR="004725A6" w:rsidRPr="004725A6">
        <w:rPr>
          <w:rFonts w:ascii="Arial" w:hAnsi="Arial" w:cs="Arial"/>
          <w:color w:val="1F2448" w:themeColor="accent1"/>
          <w:sz w:val="20"/>
          <w:szCs w:val="20"/>
        </w:rPr>
        <w:t xml:space="preserve"> 400,- per maand beschikbaar.</w:t>
      </w:r>
    </w:p>
    <w:p w14:paraId="7E193136" w14:textId="2C117850" w:rsidR="00D217DA" w:rsidRDefault="00D217DA" w:rsidP="00FB2780">
      <w:pPr>
        <w:pStyle w:val="Basisalinea"/>
        <w:tabs>
          <w:tab w:val="left" w:pos="300"/>
          <w:tab w:val="left" w:pos="1720"/>
        </w:tabs>
        <w:spacing w:line="276" w:lineRule="auto"/>
        <w:rPr>
          <w:rFonts w:ascii="Arial" w:hAnsi="Arial" w:cs="Arial"/>
          <w:color w:val="1F2448" w:themeColor="accent1"/>
          <w:sz w:val="20"/>
          <w:szCs w:val="20"/>
        </w:rPr>
      </w:pPr>
    </w:p>
    <w:p w14:paraId="2985E111" w14:textId="4E2758EB" w:rsidR="00FB2780" w:rsidRDefault="00FB2780" w:rsidP="00FB2780">
      <w:pPr>
        <w:pStyle w:val="Basisalinea"/>
        <w:tabs>
          <w:tab w:val="left" w:pos="300"/>
          <w:tab w:val="left" w:pos="1720"/>
        </w:tabs>
        <w:spacing w:line="276" w:lineRule="auto"/>
        <w:rPr>
          <w:rFonts w:ascii="Arial" w:hAnsi="Arial" w:cs="Arial"/>
          <w:i/>
          <w:iCs/>
          <w:color w:val="1F2448" w:themeColor="accent1"/>
          <w:sz w:val="20"/>
          <w:szCs w:val="20"/>
        </w:rPr>
      </w:pPr>
      <w:r>
        <w:rPr>
          <w:rFonts w:ascii="Arial" w:hAnsi="Arial" w:cs="Arial"/>
          <w:i/>
          <w:iCs/>
          <w:color w:val="1F2448" w:themeColor="accent1"/>
          <w:sz w:val="20"/>
          <w:szCs w:val="20"/>
        </w:rPr>
        <w:t>Interesse?</w:t>
      </w:r>
    </w:p>
    <w:p w14:paraId="568B17E5" w14:textId="1087F5E4" w:rsidR="00FB2780" w:rsidRDefault="00FB2780" w:rsidP="00FB2780">
      <w:pPr>
        <w:pStyle w:val="Basisalinea"/>
        <w:tabs>
          <w:tab w:val="left" w:pos="300"/>
          <w:tab w:val="left" w:pos="1720"/>
        </w:tabs>
        <w:spacing w:line="276" w:lineRule="auto"/>
        <w:rPr>
          <w:rFonts w:ascii="Arial" w:hAnsi="Arial" w:cs="Arial"/>
          <w:color w:val="1F2448" w:themeColor="accent1"/>
          <w:sz w:val="20"/>
          <w:szCs w:val="20"/>
        </w:rPr>
      </w:pPr>
      <w:r w:rsidRPr="00FB2780">
        <w:rPr>
          <w:rFonts w:ascii="Arial" w:hAnsi="Arial" w:cs="Arial"/>
          <w:color w:val="1F2448" w:themeColor="accent1"/>
          <w:sz w:val="20"/>
          <w:szCs w:val="20"/>
        </w:rPr>
        <w:t xml:space="preserve">Mail een </w:t>
      </w:r>
      <w:r>
        <w:rPr>
          <w:rFonts w:ascii="Arial" w:hAnsi="Arial" w:cs="Arial"/>
          <w:color w:val="1F2448" w:themeColor="accent1"/>
          <w:sz w:val="20"/>
          <w:szCs w:val="20"/>
        </w:rPr>
        <w:t xml:space="preserve">korte </w:t>
      </w:r>
      <w:r w:rsidRPr="00FB2780">
        <w:rPr>
          <w:rFonts w:ascii="Arial" w:hAnsi="Arial" w:cs="Arial"/>
          <w:color w:val="1F2448" w:themeColor="accent1"/>
          <w:sz w:val="20"/>
          <w:szCs w:val="20"/>
        </w:rPr>
        <w:t>motiva</w:t>
      </w:r>
      <w:r>
        <w:rPr>
          <w:rFonts w:ascii="Arial" w:hAnsi="Arial" w:cs="Arial"/>
          <w:color w:val="1F2448" w:themeColor="accent1"/>
          <w:sz w:val="20"/>
          <w:szCs w:val="20"/>
        </w:rPr>
        <w:t xml:space="preserve">tie + cv naar Annabel Dijkema, hoofd museale zaken: </w:t>
      </w:r>
      <w:hyperlink r:id="rId9" w:history="1">
        <w:r w:rsidRPr="00350797">
          <w:rPr>
            <w:rStyle w:val="Hyperlink"/>
            <w:rFonts w:ascii="Arial" w:hAnsi="Arial" w:cs="Arial"/>
            <w:sz w:val="20"/>
            <w:szCs w:val="20"/>
          </w:rPr>
          <w:t>annabeldijkema@slotloevestein.nl</w:t>
        </w:r>
      </w:hyperlink>
      <w:r>
        <w:rPr>
          <w:rFonts w:ascii="Arial" w:hAnsi="Arial" w:cs="Arial"/>
          <w:color w:val="1F2448" w:themeColor="accent1"/>
          <w:sz w:val="20"/>
          <w:szCs w:val="20"/>
        </w:rPr>
        <w:t xml:space="preserve"> </w:t>
      </w:r>
    </w:p>
    <w:p w14:paraId="354150C8" w14:textId="01BC89D6" w:rsidR="00FB2780" w:rsidRPr="00FB2780" w:rsidRDefault="00FB2780" w:rsidP="00FB2780">
      <w:pPr>
        <w:pStyle w:val="Basisalinea"/>
        <w:tabs>
          <w:tab w:val="left" w:pos="300"/>
          <w:tab w:val="left" w:pos="1720"/>
        </w:tabs>
        <w:spacing w:line="276" w:lineRule="auto"/>
        <w:rPr>
          <w:rFonts w:ascii="Arial" w:hAnsi="Arial" w:cs="Arial"/>
          <w:color w:val="1F2448" w:themeColor="accent1"/>
          <w:sz w:val="20"/>
          <w:szCs w:val="20"/>
        </w:rPr>
      </w:pPr>
      <w:r>
        <w:rPr>
          <w:rFonts w:ascii="Arial" w:hAnsi="Arial" w:cs="Arial"/>
          <w:color w:val="1F2448" w:themeColor="accent1"/>
          <w:sz w:val="20"/>
          <w:szCs w:val="20"/>
        </w:rPr>
        <w:t xml:space="preserve">Meer informatie over het museum? </w:t>
      </w:r>
      <w:hyperlink r:id="rId10" w:history="1">
        <w:r w:rsidRPr="00FB2780">
          <w:rPr>
            <w:rStyle w:val="Hyperlink"/>
            <w:rFonts w:ascii="Arial" w:hAnsi="Arial" w:cs="Arial"/>
            <w:sz w:val="20"/>
            <w:szCs w:val="20"/>
          </w:rPr>
          <w:t>www.slotloevestein.nl</w:t>
        </w:r>
      </w:hyperlink>
      <w:r w:rsidRPr="00FB2780">
        <w:rPr>
          <w:rFonts w:ascii="Arial" w:hAnsi="Arial" w:cs="Arial"/>
          <w:color w:val="1F2448" w:themeColor="accent1"/>
          <w:sz w:val="20"/>
          <w:szCs w:val="20"/>
        </w:rPr>
        <w:t xml:space="preserve"> </w:t>
      </w:r>
    </w:p>
    <w:p w14:paraId="76164477" w14:textId="77777777" w:rsidR="00FB2780" w:rsidRPr="00FB2780" w:rsidRDefault="00FB2780" w:rsidP="00FB2780">
      <w:pPr>
        <w:pStyle w:val="Basisalinea"/>
        <w:tabs>
          <w:tab w:val="left" w:pos="300"/>
          <w:tab w:val="left" w:pos="1720"/>
        </w:tabs>
        <w:spacing w:line="276" w:lineRule="auto"/>
        <w:rPr>
          <w:rFonts w:ascii="Arial" w:hAnsi="Arial" w:cs="Arial"/>
          <w:b/>
          <w:bCs/>
          <w:color w:val="1F2448" w:themeColor="accent1"/>
          <w:sz w:val="20"/>
          <w:szCs w:val="20"/>
        </w:rPr>
      </w:pPr>
    </w:p>
    <w:sectPr w:rsidR="00FB2780" w:rsidRPr="00FB2780" w:rsidSect="004D51A5">
      <w:footerReference w:type="default" r:id="rId11"/>
      <w:pgSz w:w="11900" w:h="16840"/>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4BCB" w14:textId="77777777" w:rsidR="00D83D8C" w:rsidRDefault="00D83D8C" w:rsidP="004D51A5">
      <w:r>
        <w:separator/>
      </w:r>
    </w:p>
  </w:endnote>
  <w:endnote w:type="continuationSeparator" w:id="0">
    <w:p w14:paraId="755DD974" w14:textId="77777777" w:rsidR="00D83D8C" w:rsidRDefault="00D83D8C" w:rsidP="004D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321F" w14:textId="77777777" w:rsidR="004D51A5" w:rsidRDefault="004D51A5">
    <w:pPr>
      <w:pStyle w:val="Voettekst"/>
    </w:pPr>
    <w:r>
      <w:rPr>
        <w:noProof/>
      </w:rPr>
      <w:drawing>
        <wp:anchor distT="0" distB="0" distL="114300" distR="114300" simplePos="0" relativeHeight="251658240" behindDoc="1" locked="0" layoutInCell="1" allowOverlap="1" wp14:anchorId="1B1EBE9D" wp14:editId="05834589">
          <wp:simplePos x="0" y="0"/>
          <wp:positionH relativeFrom="column">
            <wp:posOffset>5542033</wp:posOffset>
          </wp:positionH>
          <wp:positionV relativeFrom="paragraph">
            <wp:posOffset>-550694</wp:posOffset>
          </wp:positionV>
          <wp:extent cx="715631" cy="842067"/>
          <wp:effectExtent l="0" t="0" r="0" b="0"/>
          <wp:wrapNone/>
          <wp:docPr id="2" name="Afbeelding 2" descr="Afbeelding met teken, buiten, fles, stop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 buiten, fles, stopp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21729" cy="8492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57BCF" w14:textId="77777777" w:rsidR="00D83D8C" w:rsidRDefault="00D83D8C" w:rsidP="004D51A5">
      <w:r>
        <w:separator/>
      </w:r>
    </w:p>
  </w:footnote>
  <w:footnote w:type="continuationSeparator" w:id="0">
    <w:p w14:paraId="1DF0BC0F" w14:textId="77777777" w:rsidR="00D83D8C" w:rsidRDefault="00D83D8C" w:rsidP="004D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570D5"/>
    <w:multiLevelType w:val="hybridMultilevel"/>
    <w:tmpl w:val="01B85806"/>
    <w:lvl w:ilvl="0" w:tplc="81D2FCD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5D"/>
    <w:rsid w:val="00016B25"/>
    <w:rsid w:val="00034834"/>
    <w:rsid w:val="00041FF2"/>
    <w:rsid w:val="000604CD"/>
    <w:rsid w:val="000E1B8E"/>
    <w:rsid w:val="00157B82"/>
    <w:rsid w:val="00180D3D"/>
    <w:rsid w:val="001A0754"/>
    <w:rsid w:val="00204AAB"/>
    <w:rsid w:val="0028015D"/>
    <w:rsid w:val="00352A1D"/>
    <w:rsid w:val="003D11DB"/>
    <w:rsid w:val="003D2A0E"/>
    <w:rsid w:val="004668F3"/>
    <w:rsid w:val="004725A6"/>
    <w:rsid w:val="004A253C"/>
    <w:rsid w:val="004D29DD"/>
    <w:rsid w:val="004D51A5"/>
    <w:rsid w:val="00501BF2"/>
    <w:rsid w:val="00507761"/>
    <w:rsid w:val="00567F53"/>
    <w:rsid w:val="005D7A21"/>
    <w:rsid w:val="006450EB"/>
    <w:rsid w:val="006A0A5C"/>
    <w:rsid w:val="006B2208"/>
    <w:rsid w:val="006C0FC4"/>
    <w:rsid w:val="006C722C"/>
    <w:rsid w:val="0079731D"/>
    <w:rsid w:val="007D1AFF"/>
    <w:rsid w:val="008440C3"/>
    <w:rsid w:val="00873D93"/>
    <w:rsid w:val="008A063D"/>
    <w:rsid w:val="008D134D"/>
    <w:rsid w:val="008D6678"/>
    <w:rsid w:val="008F029C"/>
    <w:rsid w:val="008F7AC1"/>
    <w:rsid w:val="00947192"/>
    <w:rsid w:val="00980547"/>
    <w:rsid w:val="009C67D1"/>
    <w:rsid w:val="00A72BA9"/>
    <w:rsid w:val="00AC3BDA"/>
    <w:rsid w:val="00B12882"/>
    <w:rsid w:val="00B40AFC"/>
    <w:rsid w:val="00B50A4E"/>
    <w:rsid w:val="00B5220F"/>
    <w:rsid w:val="00B94ADA"/>
    <w:rsid w:val="00BF756A"/>
    <w:rsid w:val="00C140C2"/>
    <w:rsid w:val="00C807EC"/>
    <w:rsid w:val="00CA09ED"/>
    <w:rsid w:val="00CC0D87"/>
    <w:rsid w:val="00CC22FA"/>
    <w:rsid w:val="00CF4393"/>
    <w:rsid w:val="00D06F26"/>
    <w:rsid w:val="00D217DA"/>
    <w:rsid w:val="00D34A85"/>
    <w:rsid w:val="00D83D8C"/>
    <w:rsid w:val="00D92CF4"/>
    <w:rsid w:val="00D9343C"/>
    <w:rsid w:val="00DA1E41"/>
    <w:rsid w:val="00DB188A"/>
    <w:rsid w:val="00DC1691"/>
    <w:rsid w:val="00E314EF"/>
    <w:rsid w:val="00E32CC5"/>
    <w:rsid w:val="00E75545"/>
    <w:rsid w:val="00E8650B"/>
    <w:rsid w:val="00E942C2"/>
    <w:rsid w:val="00EA1BB6"/>
    <w:rsid w:val="00F11ABA"/>
    <w:rsid w:val="00F4647B"/>
    <w:rsid w:val="00FB2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DA168"/>
  <w14:defaultImageDpi w14:val="32767"/>
  <w15:chartTrackingRefBased/>
  <w15:docId w15:val="{1C62D2D2-299A-4BBB-A83B-D91A3CE1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4D51A5"/>
    <w:pPr>
      <w:autoSpaceDE w:val="0"/>
      <w:autoSpaceDN w:val="0"/>
      <w:adjustRightInd w:val="0"/>
      <w:spacing w:line="288" w:lineRule="auto"/>
      <w:textAlignment w:val="center"/>
    </w:pPr>
    <w:rPr>
      <w:rFonts w:ascii="Minion Pro" w:hAnsi="Minion Pro" w:cs="Minion Pro"/>
      <w:color w:val="000000"/>
    </w:rPr>
  </w:style>
  <w:style w:type="paragraph" w:styleId="Koptekst">
    <w:name w:val="header"/>
    <w:basedOn w:val="Standaard"/>
    <w:link w:val="KoptekstChar"/>
    <w:uiPriority w:val="99"/>
    <w:unhideWhenUsed/>
    <w:rsid w:val="004D51A5"/>
    <w:pPr>
      <w:tabs>
        <w:tab w:val="center" w:pos="4536"/>
        <w:tab w:val="right" w:pos="9072"/>
      </w:tabs>
    </w:pPr>
  </w:style>
  <w:style w:type="character" w:customStyle="1" w:styleId="KoptekstChar">
    <w:name w:val="Koptekst Char"/>
    <w:basedOn w:val="Standaardalinea-lettertype"/>
    <w:link w:val="Koptekst"/>
    <w:uiPriority w:val="99"/>
    <w:rsid w:val="004D51A5"/>
  </w:style>
  <w:style w:type="paragraph" w:styleId="Voettekst">
    <w:name w:val="footer"/>
    <w:basedOn w:val="Standaard"/>
    <w:link w:val="VoettekstChar"/>
    <w:uiPriority w:val="99"/>
    <w:unhideWhenUsed/>
    <w:rsid w:val="004D51A5"/>
    <w:pPr>
      <w:tabs>
        <w:tab w:val="center" w:pos="4536"/>
        <w:tab w:val="right" w:pos="9072"/>
      </w:tabs>
    </w:pPr>
  </w:style>
  <w:style w:type="character" w:customStyle="1" w:styleId="VoettekstChar">
    <w:name w:val="Voettekst Char"/>
    <w:basedOn w:val="Standaardalinea-lettertype"/>
    <w:link w:val="Voettekst"/>
    <w:uiPriority w:val="99"/>
    <w:rsid w:val="004D51A5"/>
  </w:style>
  <w:style w:type="paragraph" w:styleId="Voetnoottekst">
    <w:name w:val="footnote text"/>
    <w:basedOn w:val="Standaard"/>
    <w:link w:val="VoetnoottekstChar"/>
    <w:uiPriority w:val="99"/>
    <w:semiHidden/>
    <w:unhideWhenUsed/>
    <w:rsid w:val="008F7AC1"/>
    <w:rPr>
      <w:sz w:val="20"/>
      <w:szCs w:val="20"/>
    </w:rPr>
  </w:style>
  <w:style w:type="character" w:customStyle="1" w:styleId="VoetnoottekstChar">
    <w:name w:val="Voetnoottekst Char"/>
    <w:basedOn w:val="Standaardalinea-lettertype"/>
    <w:link w:val="Voetnoottekst"/>
    <w:uiPriority w:val="99"/>
    <w:semiHidden/>
    <w:rsid w:val="008F7AC1"/>
    <w:rPr>
      <w:sz w:val="20"/>
      <w:szCs w:val="20"/>
    </w:rPr>
  </w:style>
  <w:style w:type="character" w:styleId="Voetnootmarkering">
    <w:name w:val="footnote reference"/>
    <w:basedOn w:val="Standaardalinea-lettertype"/>
    <w:uiPriority w:val="99"/>
    <w:semiHidden/>
    <w:unhideWhenUsed/>
    <w:rsid w:val="008F7AC1"/>
    <w:rPr>
      <w:vertAlign w:val="superscript"/>
    </w:rPr>
  </w:style>
  <w:style w:type="character" w:styleId="Hyperlink">
    <w:name w:val="Hyperlink"/>
    <w:basedOn w:val="Standaardalinea-lettertype"/>
    <w:uiPriority w:val="99"/>
    <w:unhideWhenUsed/>
    <w:rsid w:val="00FB2780"/>
    <w:rPr>
      <w:color w:val="0563C1" w:themeColor="hyperlink"/>
      <w:u w:val="single"/>
    </w:rPr>
  </w:style>
  <w:style w:type="character" w:styleId="Onopgelostemelding">
    <w:name w:val="Unresolved Mention"/>
    <w:basedOn w:val="Standaardalinea-lettertype"/>
    <w:uiPriority w:val="99"/>
    <w:rsid w:val="00FB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6199">
      <w:bodyDiv w:val="1"/>
      <w:marLeft w:val="0"/>
      <w:marRight w:val="0"/>
      <w:marTop w:val="0"/>
      <w:marBottom w:val="0"/>
      <w:divBdr>
        <w:top w:val="none" w:sz="0" w:space="0" w:color="auto"/>
        <w:left w:val="none" w:sz="0" w:space="0" w:color="auto"/>
        <w:bottom w:val="none" w:sz="0" w:space="0" w:color="auto"/>
        <w:right w:val="none" w:sz="0" w:space="0" w:color="auto"/>
      </w:divBdr>
    </w:div>
    <w:div w:id="14914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otloevestein.nl" TargetMode="External"/><Relationship Id="rId4" Type="http://schemas.openxmlformats.org/officeDocument/2006/relationships/settings" Target="settings.xml"/><Relationship Id="rId9" Type="http://schemas.openxmlformats.org/officeDocument/2006/relationships/hyperlink" Target="mailto:annabeldijkema@slotloevestei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uin_muse1\OneDrive%20-%20Stichting%20Museum%20Slot%20Loevestein\Algemene%20informatie\Templates\7%20Loevestein%20MEMO%20template.dotx" TargetMode="External"/></Relationships>
</file>

<file path=word/theme/theme1.xml><?xml version="1.0" encoding="utf-8"?>
<a:theme xmlns:a="http://schemas.openxmlformats.org/drawingml/2006/main" name="Office-thema">
  <a:themeElements>
    <a:clrScheme name="Loevestein ">
      <a:dk1>
        <a:srgbClr val="1F2448"/>
      </a:dk1>
      <a:lt1>
        <a:srgbClr val="FFFFFF"/>
      </a:lt1>
      <a:dk2>
        <a:srgbClr val="44546A"/>
      </a:dk2>
      <a:lt2>
        <a:srgbClr val="E7E6E6"/>
      </a:lt2>
      <a:accent1>
        <a:srgbClr val="1F2448"/>
      </a:accent1>
      <a:accent2>
        <a:srgbClr val="DA5714"/>
      </a:accent2>
      <a:accent3>
        <a:srgbClr val="9AB37C"/>
      </a:accent3>
      <a:accent4>
        <a:srgbClr val="FFC000"/>
      </a:accent4>
      <a:accent5>
        <a:srgbClr val="D3EBEB"/>
      </a:accent5>
      <a:accent6>
        <a:srgbClr val="EAEDE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0277-6EA6-49E0-BA2B-41DC0DC0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Loevestein MEMO template</Template>
  <TotalTime>30</TotalTime>
  <Pages>2</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Bruin</dc:creator>
  <cp:keywords/>
  <dc:description/>
  <cp:lastModifiedBy>Annabel Dijkema</cp:lastModifiedBy>
  <cp:revision>4</cp:revision>
  <dcterms:created xsi:type="dcterms:W3CDTF">2021-10-28T15:08:00Z</dcterms:created>
  <dcterms:modified xsi:type="dcterms:W3CDTF">2021-11-03T13:49:00Z</dcterms:modified>
</cp:coreProperties>
</file>