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6B4E" w14:textId="77777777" w:rsidR="007C148B" w:rsidRPr="009C7878" w:rsidRDefault="00C3084D" w:rsidP="005A6E92">
      <w:pPr>
        <w:rPr>
          <w:rFonts w:asciiTheme="minorHAnsi" w:hAnsiTheme="minorHAnsi"/>
          <w:sz w:val="28"/>
          <w:szCs w:val="28"/>
        </w:rPr>
      </w:pPr>
      <w:bookmarkStart w:id="0" w:name="_Hlk61536274"/>
      <w:r>
        <w:rPr>
          <w:noProof/>
        </w:rPr>
        <w:drawing>
          <wp:anchor distT="0" distB="0" distL="114300" distR="114300" simplePos="0" relativeHeight="251660288" behindDoc="1" locked="0" layoutInCell="1" allowOverlap="1" wp14:anchorId="1FA93029" wp14:editId="38A95BED">
            <wp:simplePos x="0" y="0"/>
            <wp:positionH relativeFrom="column">
              <wp:posOffset>-864235</wp:posOffset>
            </wp:positionH>
            <wp:positionV relativeFrom="paragraph">
              <wp:posOffset>-895350</wp:posOffset>
            </wp:positionV>
            <wp:extent cx="7541260" cy="1625600"/>
            <wp:effectExtent l="0" t="0" r="2540" b="0"/>
            <wp:wrapTight wrapText="bothSides">
              <wp:wrapPolygon edited="0">
                <wp:start x="0" y="0"/>
                <wp:lineTo x="0" y="21431"/>
                <wp:lineTo x="21571" y="21431"/>
                <wp:lineTo x="21571" y="0"/>
                <wp:lineTo x="0" y="0"/>
              </wp:wrapPolygon>
            </wp:wrapTight>
            <wp:docPr id="5" name="Picture 5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efpapier TRI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0"/>
                    <a:stretch/>
                  </pic:blipFill>
                  <pic:spPr bwMode="auto">
                    <a:xfrm>
                      <a:off x="0" y="0"/>
                      <a:ext cx="754126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48B" w:rsidRPr="009C7878">
        <w:rPr>
          <w:rFonts w:asciiTheme="minorHAnsi" w:hAnsiTheme="minorHAnsi"/>
          <w:sz w:val="28"/>
          <w:szCs w:val="28"/>
        </w:rPr>
        <w:t>Gezocht: redactiestagiair(e)</w:t>
      </w:r>
    </w:p>
    <w:p w14:paraId="79A380D9" w14:textId="77777777" w:rsidR="007C148B" w:rsidRPr="009C7878" w:rsidRDefault="007C148B" w:rsidP="005A6E92">
      <w:pPr>
        <w:rPr>
          <w:rFonts w:asciiTheme="minorHAnsi" w:hAnsiTheme="minorHAnsi"/>
          <w:i/>
        </w:rPr>
      </w:pPr>
    </w:p>
    <w:p w14:paraId="10930C28" w14:textId="7958DB49" w:rsidR="005A6E92" w:rsidRPr="009C7878" w:rsidRDefault="00982C95" w:rsidP="005A6E92">
      <w:pPr>
        <w:rPr>
          <w:rFonts w:asciiTheme="minorHAnsi" w:hAnsiTheme="minorHAnsi"/>
        </w:rPr>
      </w:pPr>
      <w:r w:rsidRPr="009C7878">
        <w:rPr>
          <w:rFonts w:asciiTheme="minorHAnsi" w:hAnsiTheme="minorHAnsi"/>
          <w:iCs/>
        </w:rPr>
        <w:t>De samenwerkende groep uitgeverijen</w:t>
      </w:r>
      <w:r w:rsidR="005A6E92" w:rsidRPr="009C7878">
        <w:rPr>
          <w:rFonts w:asciiTheme="minorHAnsi" w:hAnsiTheme="minorHAnsi"/>
          <w:iCs/>
        </w:rPr>
        <w:t xml:space="preserve"> De Arbeiderspers</w:t>
      </w:r>
      <w:r w:rsidRPr="009C7878">
        <w:rPr>
          <w:rFonts w:asciiTheme="minorHAnsi" w:hAnsiTheme="minorHAnsi"/>
          <w:iCs/>
        </w:rPr>
        <w:t>, De Geus en Nijgh &amp; Van Ditmar (</w:t>
      </w:r>
      <w:r w:rsidRPr="009C7878">
        <w:rPr>
          <w:rFonts w:asciiTheme="minorHAnsi" w:hAnsiTheme="minorHAnsi"/>
        </w:rPr>
        <w:t>onderdeel van Singel Uitgeverijen)</w:t>
      </w:r>
      <w:r w:rsidR="009C7878">
        <w:rPr>
          <w:rFonts w:asciiTheme="minorHAnsi" w:hAnsiTheme="minorHAnsi"/>
        </w:rPr>
        <w:t xml:space="preserve"> in Amsterdam</w:t>
      </w:r>
      <w:r w:rsidRPr="009C7878">
        <w:rPr>
          <w:rFonts w:asciiTheme="minorHAnsi" w:hAnsiTheme="minorHAnsi"/>
        </w:rPr>
        <w:t xml:space="preserve"> </w:t>
      </w:r>
      <w:r w:rsidR="005A6E92" w:rsidRPr="009C7878">
        <w:rPr>
          <w:rFonts w:asciiTheme="minorHAnsi" w:hAnsiTheme="minorHAnsi"/>
        </w:rPr>
        <w:t xml:space="preserve">is op zoek naar een enthousiaste </w:t>
      </w:r>
      <w:r w:rsidR="005A6E92" w:rsidRPr="009C7878">
        <w:rPr>
          <w:rFonts w:asciiTheme="minorHAnsi" w:hAnsiTheme="minorHAnsi"/>
          <w:b/>
          <w:bCs/>
        </w:rPr>
        <w:t>redactiestagiair(e)</w:t>
      </w:r>
      <w:r w:rsidR="005A6E92" w:rsidRPr="009C7878">
        <w:rPr>
          <w:rFonts w:asciiTheme="minorHAnsi" w:hAnsiTheme="minorHAnsi"/>
        </w:rPr>
        <w:t>.</w:t>
      </w:r>
    </w:p>
    <w:p w14:paraId="74460FCD" w14:textId="5A16BD50" w:rsidR="005A6E92" w:rsidRPr="009C7878" w:rsidRDefault="00AE55C0" w:rsidP="005A6E92">
      <w:pPr>
        <w:rPr>
          <w:rFonts w:asciiTheme="minorHAnsi" w:hAnsiTheme="minorHAnsi"/>
        </w:rPr>
      </w:pPr>
      <w:r w:rsidRPr="009C7878">
        <w:rPr>
          <w:rFonts w:asciiTheme="minorHAnsi" w:hAnsiTheme="minorHAnsi"/>
        </w:rPr>
        <w:t xml:space="preserve">Wil jij ervaring opdoen bij de redactie van de literaire uitgeverij die onder </w:t>
      </w:r>
      <w:r w:rsidR="002210E8" w:rsidRPr="009C7878">
        <w:rPr>
          <w:rFonts w:asciiTheme="minorHAnsi" w:hAnsiTheme="minorHAnsi"/>
        </w:rPr>
        <w:t>meer het werk van</w:t>
      </w:r>
      <w:r w:rsidRPr="009C7878">
        <w:rPr>
          <w:rFonts w:asciiTheme="minorHAnsi" w:hAnsiTheme="minorHAnsi"/>
        </w:rPr>
        <w:t xml:space="preserve"> Abdelkader Benali, </w:t>
      </w:r>
      <w:r w:rsidR="007F4A4D">
        <w:rPr>
          <w:rFonts w:asciiTheme="minorHAnsi" w:hAnsiTheme="minorHAnsi"/>
        </w:rPr>
        <w:t xml:space="preserve">Robin DiAngelo, </w:t>
      </w:r>
      <w:r w:rsidR="00982C95" w:rsidRPr="009C7878">
        <w:rPr>
          <w:rFonts w:asciiTheme="minorHAnsi" w:hAnsiTheme="minorHAnsi"/>
        </w:rPr>
        <w:t>Joan Didion,</w:t>
      </w:r>
      <w:r w:rsidRPr="009C7878">
        <w:rPr>
          <w:rFonts w:asciiTheme="minorHAnsi" w:hAnsiTheme="minorHAnsi"/>
        </w:rPr>
        <w:t xml:space="preserve"> </w:t>
      </w:r>
      <w:r w:rsidR="00A97B37" w:rsidRPr="009C7878">
        <w:rPr>
          <w:rFonts w:asciiTheme="minorHAnsi" w:hAnsiTheme="minorHAnsi"/>
        </w:rPr>
        <w:t>Bernadine Evaristo</w:t>
      </w:r>
      <w:r w:rsidRPr="009C7878">
        <w:rPr>
          <w:rFonts w:asciiTheme="minorHAnsi" w:hAnsiTheme="minorHAnsi"/>
        </w:rPr>
        <w:t xml:space="preserve">, </w:t>
      </w:r>
      <w:r w:rsidR="00854E97" w:rsidRPr="009C7878">
        <w:rPr>
          <w:rFonts w:asciiTheme="minorHAnsi" w:hAnsiTheme="minorHAnsi"/>
        </w:rPr>
        <w:t xml:space="preserve">Radna Fabias, </w:t>
      </w:r>
      <w:r w:rsidR="00982C95" w:rsidRPr="009C7878">
        <w:rPr>
          <w:rFonts w:asciiTheme="minorHAnsi" w:hAnsiTheme="minorHAnsi"/>
        </w:rPr>
        <w:t xml:space="preserve">Clarice Gargard, Esther Gerritsen, Michel Houellebecq, Lisa Huissoon, </w:t>
      </w:r>
      <w:r w:rsidRPr="009C7878">
        <w:rPr>
          <w:rFonts w:asciiTheme="minorHAnsi" w:hAnsiTheme="minorHAnsi"/>
        </w:rPr>
        <w:t>Arthur Japin, Thomas Mann</w:t>
      </w:r>
      <w:r w:rsidR="00982C95" w:rsidRPr="009C7878">
        <w:rPr>
          <w:rFonts w:asciiTheme="minorHAnsi" w:hAnsiTheme="minorHAnsi"/>
        </w:rPr>
        <w:t xml:space="preserve">, </w:t>
      </w:r>
      <w:r w:rsidR="007F4A4D">
        <w:rPr>
          <w:rFonts w:asciiTheme="minorHAnsi" w:hAnsiTheme="minorHAnsi"/>
        </w:rPr>
        <w:t xml:space="preserve">Aafke Romeijn, </w:t>
      </w:r>
      <w:r w:rsidR="00982C95" w:rsidRPr="009C7878">
        <w:rPr>
          <w:rFonts w:asciiTheme="minorHAnsi" w:hAnsiTheme="minorHAnsi"/>
        </w:rPr>
        <w:t>Pieter Waterdrinker</w:t>
      </w:r>
      <w:r w:rsidRPr="009C7878">
        <w:rPr>
          <w:rFonts w:asciiTheme="minorHAnsi" w:hAnsiTheme="minorHAnsi"/>
        </w:rPr>
        <w:t xml:space="preserve"> </w:t>
      </w:r>
      <w:r w:rsidR="007F4A4D">
        <w:rPr>
          <w:rFonts w:asciiTheme="minorHAnsi" w:hAnsiTheme="minorHAnsi"/>
        </w:rPr>
        <w:t xml:space="preserve">en Wit huiswerk </w:t>
      </w:r>
      <w:r w:rsidRPr="009C7878">
        <w:rPr>
          <w:rFonts w:asciiTheme="minorHAnsi" w:hAnsiTheme="minorHAnsi"/>
        </w:rPr>
        <w:t>publiceert?</w:t>
      </w:r>
    </w:p>
    <w:p w14:paraId="3ED9314C" w14:textId="77777777" w:rsidR="007C148B" w:rsidRPr="009C7878" w:rsidRDefault="007C148B" w:rsidP="005A6E92">
      <w:pPr>
        <w:rPr>
          <w:rFonts w:asciiTheme="minorHAnsi" w:hAnsiTheme="minorHAnsi"/>
        </w:rPr>
      </w:pPr>
    </w:p>
    <w:p w14:paraId="2D44F3F9" w14:textId="77777777" w:rsidR="005A6E92" w:rsidRPr="009C7878" w:rsidRDefault="005A6E92" w:rsidP="005A6E92">
      <w:pPr>
        <w:rPr>
          <w:rFonts w:asciiTheme="minorHAnsi" w:hAnsiTheme="minorHAnsi"/>
        </w:rPr>
      </w:pPr>
      <w:r w:rsidRPr="009C7878">
        <w:rPr>
          <w:rFonts w:asciiTheme="minorHAnsi" w:hAnsiTheme="minorHAnsi"/>
        </w:rPr>
        <w:t xml:space="preserve">Onder je </w:t>
      </w:r>
      <w:r w:rsidRPr="009C7878">
        <w:rPr>
          <w:rFonts w:asciiTheme="minorHAnsi" w:hAnsiTheme="minorHAnsi"/>
          <w:b/>
        </w:rPr>
        <w:t>werkzaamheden</w:t>
      </w:r>
      <w:r w:rsidRPr="009C7878">
        <w:rPr>
          <w:rFonts w:asciiTheme="minorHAnsi" w:hAnsiTheme="minorHAnsi"/>
        </w:rPr>
        <w:t xml:space="preserve"> vallen onder meer:</w:t>
      </w:r>
    </w:p>
    <w:p w14:paraId="4950563F" w14:textId="77777777" w:rsidR="005A6E92" w:rsidRPr="009C7878" w:rsidRDefault="005A6E92" w:rsidP="005A6E92">
      <w:pPr>
        <w:rPr>
          <w:rFonts w:asciiTheme="minorHAnsi" w:hAnsiTheme="minorHAnsi"/>
        </w:rPr>
      </w:pPr>
    </w:p>
    <w:p w14:paraId="2A0990F8" w14:textId="77777777" w:rsidR="005A6E92" w:rsidRPr="009C7878" w:rsidRDefault="005A6E92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Het lezen en beoordelen van manuscripten uit binnen- en buitenland, en het schri</w:t>
      </w:r>
      <w:r w:rsidR="00AE55C0" w:rsidRPr="009C7878">
        <w:rPr>
          <w:rFonts w:asciiTheme="minorHAnsi" w:hAnsiTheme="minorHAnsi"/>
        </w:rPr>
        <w:t>jven van leesverslagen daarover</w:t>
      </w:r>
    </w:p>
    <w:p w14:paraId="4C0B4B04" w14:textId="77777777" w:rsidR="002210E8" w:rsidRPr="009C7878" w:rsidRDefault="002210E8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Het redigeren van manuscripten</w:t>
      </w:r>
      <w:r w:rsidR="00D24619" w:rsidRPr="009C7878">
        <w:rPr>
          <w:rFonts w:asciiTheme="minorHAnsi" w:hAnsiTheme="minorHAnsi"/>
        </w:rPr>
        <w:t xml:space="preserve"> en auteurs vervolgens feedback geven</w:t>
      </w:r>
      <w:r w:rsidRPr="009C7878">
        <w:rPr>
          <w:rFonts w:asciiTheme="minorHAnsi" w:hAnsiTheme="minorHAnsi"/>
        </w:rPr>
        <w:t xml:space="preserve"> (onder begeleiding)</w:t>
      </w:r>
    </w:p>
    <w:p w14:paraId="6849B8E2" w14:textId="77777777" w:rsidR="005A6E92" w:rsidRPr="009C7878" w:rsidRDefault="005A6E92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Het schrijven van allerhande teksten, waaronder f</w:t>
      </w:r>
      <w:r w:rsidR="00AE55C0" w:rsidRPr="009C7878">
        <w:rPr>
          <w:rFonts w:asciiTheme="minorHAnsi" w:hAnsiTheme="minorHAnsi"/>
        </w:rPr>
        <w:t>lapteksten en prospectusteksten</w:t>
      </w:r>
    </w:p>
    <w:p w14:paraId="6F46AD89" w14:textId="77777777" w:rsidR="005A6E92" w:rsidRPr="009C7878" w:rsidRDefault="005A6E92" w:rsidP="00D24619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Het bijwonen en notuleren van de</w:t>
      </w:r>
      <w:r w:rsidR="00AE55C0" w:rsidRPr="009C7878">
        <w:rPr>
          <w:rFonts w:asciiTheme="minorHAnsi" w:hAnsiTheme="minorHAnsi"/>
        </w:rPr>
        <w:t xml:space="preserve"> redactievergadering</w:t>
      </w:r>
    </w:p>
    <w:p w14:paraId="057C4F25" w14:textId="77777777" w:rsidR="00D24619" w:rsidRPr="009C7878" w:rsidRDefault="00D24619" w:rsidP="00D24619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Het bezoeken van boekpresentaties, lezingen, auteursbezoeken en (literaire) festivals</w:t>
      </w:r>
    </w:p>
    <w:p w14:paraId="0CF4E0FD" w14:textId="77777777" w:rsidR="005A6E92" w:rsidRPr="009C7878" w:rsidRDefault="005A6E92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Afhandeling van binnengekome</w:t>
      </w:r>
      <w:r w:rsidR="00AE55C0" w:rsidRPr="009C7878">
        <w:rPr>
          <w:rFonts w:asciiTheme="minorHAnsi" w:hAnsiTheme="minorHAnsi"/>
        </w:rPr>
        <w:t>n mail en post voor de redactie</w:t>
      </w:r>
    </w:p>
    <w:p w14:paraId="2967F346" w14:textId="77777777" w:rsidR="005A6E92" w:rsidRPr="009C7878" w:rsidRDefault="005A6E92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 xml:space="preserve">Het versturen van </w:t>
      </w:r>
      <w:r w:rsidR="007C148B" w:rsidRPr="009C7878">
        <w:rPr>
          <w:rFonts w:asciiTheme="minorHAnsi" w:hAnsiTheme="minorHAnsi"/>
        </w:rPr>
        <w:t>(</w:t>
      </w:r>
      <w:r w:rsidRPr="009C7878">
        <w:rPr>
          <w:rFonts w:asciiTheme="minorHAnsi" w:hAnsiTheme="minorHAnsi"/>
        </w:rPr>
        <w:t>auteurs</w:t>
      </w:r>
      <w:r w:rsidR="007C148B" w:rsidRPr="009C7878">
        <w:rPr>
          <w:rFonts w:asciiTheme="minorHAnsi" w:hAnsiTheme="minorHAnsi"/>
        </w:rPr>
        <w:t>)</w:t>
      </w:r>
      <w:r w:rsidRPr="009C7878">
        <w:rPr>
          <w:rFonts w:asciiTheme="minorHAnsi" w:hAnsiTheme="minorHAnsi"/>
        </w:rPr>
        <w:t xml:space="preserve">post </w:t>
      </w:r>
      <w:r w:rsidR="00AE55C0" w:rsidRPr="009C7878">
        <w:rPr>
          <w:rFonts w:asciiTheme="minorHAnsi" w:hAnsiTheme="minorHAnsi"/>
        </w:rPr>
        <w:t>en auteurs- en bewijsexemplaren</w:t>
      </w:r>
    </w:p>
    <w:p w14:paraId="13EC8219" w14:textId="77777777" w:rsidR="005A6E92" w:rsidRPr="009C7878" w:rsidRDefault="005A6E92" w:rsidP="005A6E92">
      <w:pPr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Overige klussen ter ondersteuning</w:t>
      </w:r>
      <w:r w:rsidR="00AE55C0" w:rsidRPr="009C7878">
        <w:rPr>
          <w:rFonts w:asciiTheme="minorHAnsi" w:hAnsiTheme="minorHAnsi"/>
        </w:rPr>
        <w:t xml:space="preserve"> van de redacteuren en uitgever</w:t>
      </w:r>
    </w:p>
    <w:p w14:paraId="7347BF5D" w14:textId="77777777" w:rsidR="00AE55C0" w:rsidRPr="009C7878" w:rsidRDefault="007C148B" w:rsidP="00D2461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Enkele werkzaamheden voor</w:t>
      </w:r>
      <w:r w:rsidR="00AE55C0" w:rsidRPr="009C7878">
        <w:rPr>
          <w:rFonts w:asciiTheme="minorHAnsi" w:hAnsiTheme="minorHAnsi"/>
        </w:rPr>
        <w:t xml:space="preserve"> de bureauredactie, zoals bijvoorbeeld persklaar maken, correctiewerk, maken van mastercopy</w:t>
      </w:r>
      <w:r w:rsidRPr="009C7878">
        <w:rPr>
          <w:rFonts w:asciiTheme="minorHAnsi" w:hAnsiTheme="minorHAnsi"/>
        </w:rPr>
        <w:t>’</w:t>
      </w:r>
      <w:r w:rsidR="00AE55C0" w:rsidRPr="009C7878">
        <w:rPr>
          <w:rFonts w:asciiTheme="minorHAnsi" w:hAnsiTheme="minorHAnsi"/>
        </w:rPr>
        <w:t>s</w:t>
      </w:r>
      <w:r w:rsidRPr="009C7878">
        <w:rPr>
          <w:rFonts w:asciiTheme="minorHAnsi" w:hAnsiTheme="minorHAnsi"/>
        </w:rPr>
        <w:t xml:space="preserve"> en registers</w:t>
      </w:r>
      <w:r w:rsidR="00AE55C0" w:rsidRPr="009C7878">
        <w:rPr>
          <w:rFonts w:asciiTheme="minorHAnsi" w:hAnsiTheme="minorHAnsi"/>
        </w:rPr>
        <w:t xml:space="preserve"> etc.</w:t>
      </w:r>
      <w:r w:rsidR="00D24619" w:rsidRPr="009C7878">
        <w:rPr>
          <w:rFonts w:asciiTheme="minorHAnsi" w:hAnsiTheme="minorHAnsi"/>
        </w:rPr>
        <w:t xml:space="preserve"> </w:t>
      </w:r>
    </w:p>
    <w:p w14:paraId="22853B2A" w14:textId="77777777" w:rsidR="005A6E92" w:rsidRPr="009C7878" w:rsidRDefault="005A6E92" w:rsidP="005A6E92">
      <w:pPr>
        <w:rPr>
          <w:rFonts w:asciiTheme="minorHAnsi" w:hAnsiTheme="minorHAnsi"/>
        </w:rPr>
      </w:pPr>
    </w:p>
    <w:p w14:paraId="6C3B6EC8" w14:textId="77777777" w:rsidR="00AE55C0" w:rsidRPr="009C7878" w:rsidRDefault="00AE55C0" w:rsidP="005A6E92">
      <w:pPr>
        <w:rPr>
          <w:rFonts w:asciiTheme="minorHAnsi" w:hAnsiTheme="minorHAnsi"/>
          <w:b/>
          <w:bCs/>
        </w:rPr>
      </w:pPr>
      <w:r w:rsidRPr="009C7878">
        <w:rPr>
          <w:rFonts w:asciiTheme="minorHAnsi" w:hAnsiTheme="minorHAnsi"/>
          <w:b/>
          <w:bCs/>
        </w:rPr>
        <w:t>We zoeken iemand die:</w:t>
      </w:r>
    </w:p>
    <w:p w14:paraId="3F15D529" w14:textId="77777777" w:rsidR="007B712F" w:rsidRPr="009C7878" w:rsidRDefault="007B712F" w:rsidP="005A6E92">
      <w:pPr>
        <w:rPr>
          <w:rFonts w:asciiTheme="minorHAnsi" w:hAnsiTheme="minorHAnsi"/>
        </w:rPr>
      </w:pPr>
    </w:p>
    <w:p w14:paraId="439F4BF4" w14:textId="77777777" w:rsidR="00AE55C0" w:rsidRPr="009C7878" w:rsidRDefault="00AE55C0" w:rsidP="00AE55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veel van literatuur houdt en graag leest</w:t>
      </w:r>
    </w:p>
    <w:p w14:paraId="5131A31C" w14:textId="77777777" w:rsidR="00AE55C0" w:rsidRPr="009C7878" w:rsidRDefault="00AE55C0" w:rsidP="00AE55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de Nederlandse en Engelse taal goed beheerst</w:t>
      </w:r>
    </w:p>
    <w:p w14:paraId="784B5058" w14:textId="77777777" w:rsidR="00AE55C0" w:rsidRPr="009C7878" w:rsidRDefault="00AE55C0" w:rsidP="00AE55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communicatief sterk is en initiatief neemt</w:t>
      </w:r>
    </w:p>
    <w:p w14:paraId="7C5644BD" w14:textId="77777777" w:rsidR="00AE55C0" w:rsidRPr="009C7878" w:rsidRDefault="009C7878" w:rsidP="00AE55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liefst </w:t>
      </w:r>
      <w:r w:rsidR="00AE55C0" w:rsidRPr="009C7878">
        <w:rPr>
          <w:rFonts w:asciiTheme="minorHAnsi" w:hAnsiTheme="minorHAnsi"/>
        </w:rPr>
        <w:t xml:space="preserve">afkomstig is </w:t>
      </w:r>
      <w:r w:rsidR="00AE55C0" w:rsidRPr="009C7878">
        <w:rPr>
          <w:rFonts w:asciiTheme="minorHAnsi" w:hAnsiTheme="minorHAnsi"/>
          <w:bCs/>
        </w:rPr>
        <w:t>uit de omgeving Amsterdam</w:t>
      </w:r>
      <w:r w:rsidR="00A5360A" w:rsidRPr="009C7878">
        <w:rPr>
          <w:rFonts w:asciiTheme="minorHAnsi" w:hAnsiTheme="minorHAnsi"/>
          <w:bCs/>
        </w:rPr>
        <w:t xml:space="preserve"> (of een OV-studentenkaart heeft)</w:t>
      </w:r>
    </w:p>
    <w:p w14:paraId="149801C5" w14:textId="1EDD5824" w:rsidR="007B712F" w:rsidRPr="009C7878" w:rsidRDefault="007B712F" w:rsidP="00AE55C0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  <w:bCs/>
        </w:rPr>
        <w:t xml:space="preserve">beschikbaar is voor </w:t>
      </w:r>
      <w:r w:rsidR="005B4222">
        <w:rPr>
          <w:rFonts w:asciiTheme="minorHAnsi" w:hAnsiTheme="minorHAnsi"/>
          <w:bCs/>
        </w:rPr>
        <w:t>4-</w:t>
      </w:r>
      <w:r w:rsidRPr="009C7878">
        <w:rPr>
          <w:rFonts w:asciiTheme="minorHAnsi" w:hAnsiTheme="minorHAnsi"/>
          <w:bCs/>
        </w:rPr>
        <w:t xml:space="preserve">6 maanden, voor </w:t>
      </w:r>
      <w:r w:rsidR="002210E8" w:rsidRPr="009C7878">
        <w:rPr>
          <w:rFonts w:asciiTheme="minorHAnsi" w:hAnsiTheme="minorHAnsi"/>
          <w:bCs/>
        </w:rPr>
        <w:t xml:space="preserve">minstens </w:t>
      </w:r>
      <w:r w:rsidR="009C7878">
        <w:rPr>
          <w:rFonts w:asciiTheme="minorHAnsi" w:hAnsiTheme="minorHAnsi"/>
          <w:bCs/>
        </w:rPr>
        <w:t>32</w:t>
      </w:r>
      <w:r w:rsidRPr="009C7878">
        <w:rPr>
          <w:rFonts w:asciiTheme="minorHAnsi" w:hAnsiTheme="minorHAnsi"/>
          <w:bCs/>
        </w:rPr>
        <w:t xml:space="preserve"> uur per week</w:t>
      </w:r>
    </w:p>
    <w:p w14:paraId="2688A6D4" w14:textId="77777777" w:rsidR="00AE55C0" w:rsidRPr="009C7878" w:rsidRDefault="009C7878" w:rsidP="009C7878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9C7878">
        <w:rPr>
          <w:rFonts w:asciiTheme="minorHAnsi" w:hAnsiTheme="minorHAnsi"/>
        </w:rPr>
        <w:t>goed zelfstandig kan werken, omdat de redactie vanwege de coronacrisis vanuit huis werkt</w:t>
      </w:r>
    </w:p>
    <w:p w14:paraId="6374D8B2" w14:textId="77777777" w:rsidR="009C7878" w:rsidRPr="009C7878" w:rsidRDefault="009C7878" w:rsidP="009C7878">
      <w:pPr>
        <w:pStyle w:val="Lijstalinea"/>
        <w:ind w:left="408"/>
        <w:rPr>
          <w:rFonts w:asciiTheme="minorHAnsi" w:hAnsiTheme="minorHAnsi"/>
        </w:rPr>
      </w:pPr>
    </w:p>
    <w:p w14:paraId="14AA2206" w14:textId="300AF3AE" w:rsidR="00982C95" w:rsidRPr="009C7878" w:rsidRDefault="00982C95" w:rsidP="00982C95">
      <w:pPr>
        <w:spacing w:line="276" w:lineRule="auto"/>
        <w:rPr>
          <w:rFonts w:asciiTheme="minorHAnsi" w:hAnsiTheme="minorHAnsi"/>
          <w:i/>
          <w:iCs/>
        </w:rPr>
      </w:pPr>
      <w:r w:rsidRPr="009C7878">
        <w:rPr>
          <w:rFonts w:asciiTheme="minorHAnsi" w:hAnsiTheme="minorHAnsi"/>
          <w:i/>
          <w:iCs/>
        </w:rPr>
        <w:t>We hechten groot belang aan diversiteit en we verwelkomen daarom graag sollicitaties van mensen die nu in de uitgeverij ondervertegenwoordigd zijn.</w:t>
      </w:r>
      <w:r w:rsidR="007F4A4D">
        <w:rPr>
          <w:rFonts w:asciiTheme="minorHAnsi" w:hAnsiTheme="minorHAnsi"/>
          <w:i/>
          <w:iCs/>
        </w:rPr>
        <w:t xml:space="preserve"> Onze voorkeur gaat uit naar studenten met een </w:t>
      </w:r>
      <w:r w:rsidR="00DC30F0">
        <w:rPr>
          <w:rFonts w:asciiTheme="minorHAnsi" w:hAnsiTheme="minorHAnsi"/>
          <w:i/>
          <w:iCs/>
        </w:rPr>
        <w:t>biculturele</w:t>
      </w:r>
      <w:r w:rsidR="007F4A4D">
        <w:rPr>
          <w:rFonts w:asciiTheme="minorHAnsi" w:hAnsiTheme="minorHAnsi"/>
          <w:i/>
          <w:iCs/>
        </w:rPr>
        <w:t xml:space="preserve"> achtergrond.</w:t>
      </w:r>
    </w:p>
    <w:p w14:paraId="5DE7EF3C" w14:textId="77777777" w:rsidR="00982C95" w:rsidRDefault="006136FD" w:rsidP="005A6E92">
      <w:pPr>
        <w:rPr>
          <w:rFonts w:asciiTheme="minorHAnsi" w:hAnsiTheme="minorHAnsi"/>
        </w:rPr>
      </w:pPr>
      <w:r>
        <w:rPr>
          <w:rFonts w:asciiTheme="minorHAnsi" w:hAnsiTheme="minorHAnsi"/>
        </w:rPr>
        <w:t>Een stagiair die fulltime (36 uur) bij ons komt werken krijgt een stagevergoeding van € 350/maand.</w:t>
      </w:r>
    </w:p>
    <w:p w14:paraId="25D1AD56" w14:textId="77777777" w:rsidR="006136FD" w:rsidRPr="009C7878" w:rsidRDefault="006136FD" w:rsidP="005A6E92">
      <w:pPr>
        <w:rPr>
          <w:rFonts w:asciiTheme="minorHAnsi" w:hAnsiTheme="minorHAnsi"/>
        </w:rPr>
      </w:pPr>
    </w:p>
    <w:p w14:paraId="77F37C3A" w14:textId="77777777" w:rsidR="00AE55C0" w:rsidRPr="009C7878" w:rsidRDefault="00AE55C0">
      <w:pPr>
        <w:rPr>
          <w:rFonts w:asciiTheme="minorHAnsi" w:hAnsiTheme="minorHAnsi"/>
          <w:b/>
          <w:bCs/>
        </w:rPr>
      </w:pPr>
      <w:r w:rsidRPr="009C7878">
        <w:rPr>
          <w:rFonts w:asciiTheme="minorHAnsi" w:hAnsiTheme="minorHAnsi"/>
        </w:rPr>
        <w:t xml:space="preserve">Heb je belangstelling? We zien je </w:t>
      </w:r>
      <w:r w:rsidRPr="009C7878">
        <w:rPr>
          <w:rFonts w:asciiTheme="minorHAnsi" w:hAnsiTheme="minorHAnsi"/>
          <w:b/>
          <w:bCs/>
        </w:rPr>
        <w:t>mail met</w:t>
      </w:r>
      <w:r w:rsidR="005A6E92" w:rsidRPr="009C7878">
        <w:rPr>
          <w:rFonts w:asciiTheme="minorHAnsi" w:hAnsiTheme="minorHAnsi"/>
          <w:b/>
          <w:bCs/>
        </w:rPr>
        <w:t xml:space="preserve"> </w:t>
      </w:r>
      <w:r w:rsidR="005A6E92" w:rsidRPr="009C7878">
        <w:rPr>
          <w:rFonts w:asciiTheme="minorHAnsi" w:hAnsiTheme="minorHAnsi"/>
          <w:b/>
          <w:bCs/>
          <w:smallCaps/>
        </w:rPr>
        <w:t>cv</w:t>
      </w:r>
      <w:r w:rsidR="005A6E92" w:rsidRPr="009C7878">
        <w:rPr>
          <w:rFonts w:asciiTheme="minorHAnsi" w:hAnsiTheme="minorHAnsi"/>
          <w:b/>
          <w:bCs/>
        </w:rPr>
        <w:t xml:space="preserve"> en motivatiebrief </w:t>
      </w:r>
      <w:r w:rsidRPr="009C7878">
        <w:rPr>
          <w:rFonts w:asciiTheme="minorHAnsi" w:hAnsiTheme="minorHAnsi"/>
          <w:bCs/>
        </w:rPr>
        <w:t xml:space="preserve">graag </w:t>
      </w:r>
      <w:r w:rsidR="007C148B" w:rsidRPr="009C7878">
        <w:rPr>
          <w:rFonts w:asciiTheme="minorHAnsi" w:hAnsiTheme="minorHAnsi"/>
          <w:bCs/>
        </w:rPr>
        <w:t xml:space="preserve">z.s.m. </w:t>
      </w:r>
      <w:r w:rsidRPr="009C7878">
        <w:rPr>
          <w:rFonts w:asciiTheme="minorHAnsi" w:hAnsiTheme="minorHAnsi"/>
          <w:bCs/>
        </w:rPr>
        <w:t>tegemoet.</w:t>
      </w:r>
    </w:p>
    <w:p w14:paraId="52F1C1EB" w14:textId="77777777" w:rsidR="00C3084D" w:rsidRPr="00C3084D" w:rsidRDefault="00C3084D">
      <w:pPr>
        <w:rPr>
          <w:rFonts w:asciiTheme="minorHAnsi" w:hAnsiTheme="minorHAnsi"/>
          <w:bCs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438746E" wp14:editId="14D777EE">
            <wp:simplePos x="0" y="0"/>
            <wp:positionH relativeFrom="column">
              <wp:posOffset>-1228725</wp:posOffset>
            </wp:positionH>
            <wp:positionV relativeFrom="paragraph">
              <wp:posOffset>171450</wp:posOffset>
            </wp:positionV>
            <wp:extent cx="7540625" cy="1726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efpapier TRIO FINAL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16"/>
                    <a:stretch/>
                  </pic:blipFill>
                  <pic:spPr bwMode="auto">
                    <a:xfrm>
                      <a:off x="0" y="0"/>
                      <a:ext cx="7540625" cy="172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C0" w:rsidRPr="009C7878">
        <w:rPr>
          <w:rFonts w:asciiTheme="minorHAnsi" w:hAnsiTheme="minorHAnsi"/>
          <w:bCs/>
        </w:rPr>
        <w:t>Mail naar</w:t>
      </w:r>
      <w:r w:rsidR="005A6E92" w:rsidRPr="009C7878">
        <w:rPr>
          <w:rFonts w:asciiTheme="minorHAnsi" w:hAnsiTheme="minorHAnsi"/>
          <w:bCs/>
        </w:rPr>
        <w:t xml:space="preserve"> Esther Hendriks</w:t>
      </w:r>
      <w:r w:rsidR="007C148B" w:rsidRPr="009C7878">
        <w:rPr>
          <w:rFonts w:asciiTheme="minorHAnsi" w:hAnsiTheme="minorHAnsi"/>
          <w:bCs/>
        </w:rPr>
        <w:t>, redacteur @</w:t>
      </w:r>
      <w:r w:rsidR="00AE55C0" w:rsidRPr="009C7878">
        <w:rPr>
          <w:rFonts w:asciiTheme="minorHAnsi" w:hAnsiTheme="minorHAnsi"/>
          <w:bCs/>
        </w:rPr>
        <w:t>Arbeiderspers</w:t>
      </w:r>
      <w:r w:rsidR="002210E8" w:rsidRPr="009C7878">
        <w:rPr>
          <w:rFonts w:asciiTheme="minorHAnsi" w:hAnsiTheme="minorHAnsi"/>
          <w:bCs/>
        </w:rPr>
        <w:t xml:space="preserve">: </w:t>
      </w:r>
      <w:hyperlink r:id="rId7" w:history="1">
        <w:r w:rsidRPr="00F22A5B">
          <w:rPr>
            <w:rStyle w:val="Hyperlink"/>
            <w:rFonts w:asciiTheme="minorHAnsi" w:hAnsiTheme="minorHAnsi"/>
            <w:bCs/>
          </w:rPr>
          <w:t>E.Hendriks@arbeiderspers.nl</w:t>
        </w:r>
      </w:hyperlink>
      <w:r w:rsidR="005A6E92" w:rsidRPr="009C7878">
        <w:rPr>
          <w:rFonts w:asciiTheme="minorHAnsi" w:hAnsiTheme="minorHAnsi"/>
          <w:bCs/>
        </w:rPr>
        <w:t>.</w:t>
      </w:r>
      <w:bookmarkEnd w:id="0"/>
    </w:p>
    <w:sectPr w:rsidR="00C3084D" w:rsidRPr="00C3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442C8"/>
    <w:multiLevelType w:val="hybridMultilevel"/>
    <w:tmpl w:val="479C7F06"/>
    <w:lvl w:ilvl="0" w:tplc="DFE4D000">
      <w:numFmt w:val="bullet"/>
      <w:lvlText w:val="-"/>
      <w:lvlJc w:val="left"/>
      <w:pPr>
        <w:ind w:left="408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CD05D09"/>
    <w:multiLevelType w:val="hybridMultilevel"/>
    <w:tmpl w:val="958A5FB0"/>
    <w:lvl w:ilvl="0" w:tplc="D7C659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E92"/>
    <w:rsid w:val="00064266"/>
    <w:rsid w:val="002210E8"/>
    <w:rsid w:val="003E58B0"/>
    <w:rsid w:val="005A6E92"/>
    <w:rsid w:val="005B4222"/>
    <w:rsid w:val="005F4533"/>
    <w:rsid w:val="006136FD"/>
    <w:rsid w:val="007B712F"/>
    <w:rsid w:val="007C148B"/>
    <w:rsid w:val="007F4A4D"/>
    <w:rsid w:val="00826DF6"/>
    <w:rsid w:val="00854E97"/>
    <w:rsid w:val="00982C95"/>
    <w:rsid w:val="009C7878"/>
    <w:rsid w:val="00A5360A"/>
    <w:rsid w:val="00A97B37"/>
    <w:rsid w:val="00AE55C0"/>
    <w:rsid w:val="00C3084D"/>
    <w:rsid w:val="00D24619"/>
    <w:rsid w:val="00D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3090"/>
  <w15:docId w15:val="{D3FDDDC3-DEA1-4AE9-9F02-C1F7A22C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9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55C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084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Hendriks@arbeidersp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APAWB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Hendriks</dc:creator>
  <cp:lastModifiedBy>Esther Hendriks</cp:lastModifiedBy>
  <cp:revision>8</cp:revision>
  <dcterms:created xsi:type="dcterms:W3CDTF">2021-01-14T15:51:00Z</dcterms:created>
  <dcterms:modified xsi:type="dcterms:W3CDTF">2021-09-21T13:18:00Z</dcterms:modified>
</cp:coreProperties>
</file>